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tl/>
          <w:lang w:bidi="fa-IR"/>
        </w:rPr>
        <w:id w:val="180603846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DACA81E" w14:textId="77777777" w:rsidR="00653585" w:rsidRPr="00653585" w:rsidRDefault="00653585" w:rsidP="00653585">
          <w:pPr>
            <w:keepNext/>
            <w:keepLines/>
            <w:bidi/>
            <w:spacing w:before="240" w:after="0" w:line="259" w:lineRule="auto"/>
            <w:jc w:val="both"/>
            <w:rPr>
              <w:rFonts w:asciiTheme="majorHAnsi" w:eastAsiaTheme="majorEastAsia" w:hAnsiTheme="majorHAnsi" w:cs="B Nazanin"/>
              <w:sz w:val="28"/>
              <w:szCs w:val="28"/>
            </w:rPr>
          </w:pPr>
          <w:r w:rsidRPr="00653585">
            <w:rPr>
              <w:rFonts w:asciiTheme="majorHAnsi" w:eastAsiaTheme="majorEastAsia" w:hAnsiTheme="majorHAnsi" w:cs="B Nazanin" w:hint="cs"/>
              <w:sz w:val="28"/>
              <w:szCs w:val="28"/>
              <w:rtl/>
            </w:rPr>
            <w:t>فهرست مطالب</w:t>
          </w:r>
        </w:p>
        <w:p w14:paraId="33BA50A1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r w:rsidRPr="00653585">
            <w:rPr>
              <w:rFonts w:ascii="B Nazanin" w:hAnsi="B Nazanin" w:cs="B Nazanin"/>
              <w:sz w:val="28"/>
              <w:szCs w:val="28"/>
            </w:rPr>
            <w:fldChar w:fldCharType="begin"/>
          </w:r>
          <w:r w:rsidRPr="00653585">
            <w:rPr>
              <w:rFonts w:ascii="B Nazanin" w:hAnsi="B Nazanin" w:cs="B Nazanin"/>
              <w:sz w:val="28"/>
              <w:szCs w:val="28"/>
            </w:rPr>
            <w:instrText xml:space="preserve"> TOC \o "1-3" \h \z \u </w:instrText>
          </w:r>
          <w:r w:rsidRPr="00653585">
            <w:rPr>
              <w:rFonts w:ascii="B Nazanin" w:hAnsi="B Nazanin" w:cs="B Nazanin"/>
              <w:sz w:val="28"/>
              <w:szCs w:val="28"/>
            </w:rPr>
            <w:fldChar w:fldCharType="separate"/>
          </w:r>
          <w:hyperlink w:anchor="_Toc12641478" w:history="1"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فصل اول: کل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ات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تحق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12641478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DB40024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479" w:history="1"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1-1-بيان مساله تحق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12641479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D761BC6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480" w:history="1"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lang w:bidi="fa-IR"/>
              </w:rPr>
              <w:t>1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-2-ضرورت و اهم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تحق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12641480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3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7146BB2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481" w:history="1"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1-3-اهداف تحق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12641481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57473A9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482" w:history="1"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1-4- پ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نه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تحق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12641482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F861F19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483" w:history="1"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1-5-سوالات 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فرض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تخصص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12641483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763A992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484" w:history="1"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1-7-محدود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تحق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12641484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56D1550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ind w:left="280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485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1-8-هدف كاربرد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12641485 </w:instrText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7</w:t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4D77EA5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486" w:history="1"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1-9- تعر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واژه</w:t>
            </w:r>
            <w:r w:rsidRPr="00653585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ها و اصطلاحات فن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و تخصص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12641486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7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A225EF3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487" w:history="1"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1-10- جنبه نوآور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و جديد بودن تحقيق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12641487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9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3A17668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488" w:history="1"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1-11- جنبه کاربرد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تحقيق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12641488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9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4483D5D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ind w:left="280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489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1-12-روش تحق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12641489 </w:instrText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9</w:t>
            </w:r>
            <w:r w:rsidRPr="00653585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266DA7F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490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فصل دوم.مبان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و بررس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مصاد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ق و نمونه ها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12641490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12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ED91F71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491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بخش اول:مبان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12641491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12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A97FBB5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492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1-2-مفاه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پا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 و تعار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در مبحث مسکن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12641492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12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3A01770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493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1-1-2-معاني واژه سكونت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12641493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13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FAFDE82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494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2-1-2-تاريخچه سكونت 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12641494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8F7EB42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495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2-1-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-فلسفه سكونت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12641495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15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A090823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496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2-1-4- تعاريف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12641496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789F34B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497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2-1-5- مفاهيم 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مسكن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12641497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2475026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498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2-1-6- ديد گاهها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12641498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18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4DA9BB8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499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2-1-7- مسكن ـ تاريخ ـ سنت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12641499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19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194BA7D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00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2-1-8- ساكنين مسكن 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12641500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20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1C2FC52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01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9-1-2- طرح موضوع و اهم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آن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12641501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21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0567E08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02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10-1-2- نگرش به مقوله مسکن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12641502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21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12D9AC7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03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11-1-2- اهداف ز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ربنا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مسکن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12641503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22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D977BAB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04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12-1-2- روان شناس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مح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هاي مسکون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12641504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23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77019E1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05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13-1-2- مسکن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12641505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23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29DB917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06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14-1-2-عوامل مؤثر بر مجموعه هاي مسکون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12641506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24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7D24D7E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07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15-1-2-معماري بوم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12641507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24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F3C612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08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16-1-2-خانه هاي شهري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12641508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24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80295A6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09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17-1-2-بررس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شاخص هاي اصل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مسکن اجتماع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12641509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25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633FDD7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10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18-1-2-شاخص هاي اصل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مسکن اجتماع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12641510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25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39DD062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11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19-1-2-تپولوژي سا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(گونه استقرار بلوك هاي مسکون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)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12641511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25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850310B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12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20-1-2-بلوک هاي مسکون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زنج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ره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اي خط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12641512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26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7764CFB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13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21-1-2-بلوك هاي مسکون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منفرد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12641513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26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0743F29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14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22-1-2-بلوك هاي چند باله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12641514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26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6A7B2AD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15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23-1-2-بلوك هاي مسکون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با ح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اط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داخل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پ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اده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12641515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26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A7E8C2F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16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24-1-2-بلوك هاي مسکون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ترک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ب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12641516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27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3D4D225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17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25-1-2-مساحت زم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12641517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27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68EC502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18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26-1-2-جمع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و ترک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ب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آن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12641518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27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28C952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19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27-1-2-ضر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ب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اشتغال طبقه همکف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12641519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27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DC048B2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20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28-1-2-ضر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ب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پارک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نگ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12641520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28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4B1C2CF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21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30-1-2-فضاهاي واحد مسکون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12641521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28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28B597D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22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31-1-2-ورودي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12641522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29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6F4E587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23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32-1-2-فضاهاي عموم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خانه(نش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من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و پذ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را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و غذاخوري)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12641523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29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C165313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24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33-1-2-عرصه مشترك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12641524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30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F7DAA03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25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34-1-2-پذ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را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12641525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30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2F01214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26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35-1-2-بررس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عوامل مؤثر در طراح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مجموعه مسکون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12641526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32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EF24CB3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27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36-1-2-س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ستم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حمل و نقل(سواره)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12641527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32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0755B26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28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37-1-2-س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ستم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عابر پ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اده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12641528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32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1369ED8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29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38-1-2-کنترل سرو صدا در مجموعه مسکون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12641529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34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778765E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30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39-1-2-جهت وزش باد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12641530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35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361F34D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31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بخش دوم :نمونه ها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مورد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12641531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36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FBFB441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32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2-2-مجتمع مسکون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شه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د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عراق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در تهران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12641532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36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872EEF1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33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2-2-1-مجتمع مسکون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سوندربرگ از ب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ارکه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ا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نگلس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12641533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39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455869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34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2-2-2-مجتمع مسکون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شهر پراگ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12641534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42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B5D8B35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35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2-2-3-مجتمع مسکون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باغ ونک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12641535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46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EB27301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36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2-2-4-مجتمع مسکون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نمک‌آبرود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12641536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51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F2C5DB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37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2-2-5-شهرک مسکون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هرزبرگ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12641537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56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29D29E4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38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2-2-6-مجموعه مسکون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لواسان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12641538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59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25CE6AB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39" w:history="1"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بخش سوم:رو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کرد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پا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دار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اجتماع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12641539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64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10A1BF7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40" w:history="1">
            <w:r w:rsidRPr="00653585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</w:rPr>
              <w:t>2-3-مقدمه</w:t>
            </w:r>
            <w:r w:rsidRPr="00653585">
              <w:rPr>
                <w:rFonts w:ascii="B Nazanin" w:eastAsiaTheme="majorEastAsia" w:hAnsi="B Nazanin" w:cs="B Nazanin"/>
                <w:noProof/>
                <w:sz w:val="28"/>
                <w:szCs w:val="28"/>
              </w:rPr>
              <w:t xml:space="preserve">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12641540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64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DFB783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41" w:history="1"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2-3-1-پا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</w:rPr>
              <w:t>دار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اجتماع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12641541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65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08FDBD5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42" w:history="1"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2-3-2-</w:t>
            </w:r>
            <w:r w:rsidRPr="00653585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</w:rPr>
              <w:t>تعر</w:t>
            </w:r>
            <w:r w:rsidRPr="00653585">
              <w:rPr>
                <w:rFonts w:ascii="B Nazanin" w:eastAsiaTheme="majorEastAsia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</w:rPr>
              <w:t>ف توسعه پا</w:t>
            </w:r>
            <w:r w:rsidRPr="00653585">
              <w:rPr>
                <w:rFonts w:ascii="B Nazanin" w:eastAsiaTheme="majorEastAsia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</w:rPr>
              <w:t>دار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12641542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69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9F1398B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43" w:history="1"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2-3-3-</w:t>
            </w:r>
            <w:r w:rsidRPr="00653585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</w:rPr>
              <w:t>تاريخچه ي توسعه پايدار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12641543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71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639680E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44" w:history="1"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2-3-4-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دسته بند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پا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دار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اجتماع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</w:rPr>
              <w:t xml:space="preserve">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12641544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74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359C3C5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45" w:history="1"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2-3-5-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</w:rPr>
              <w:t xml:space="preserve"> 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شاخص ها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اصل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 سرما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ه اجتماع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</w:rPr>
              <w:t xml:space="preserve">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12641545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78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5B81882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46" w:history="1"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سرما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ه اجتماع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و ارتقاء ک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ف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ت مح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ط زندگ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</w:rPr>
              <w:t>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12641546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78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291190E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47" w:history="1"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2-3-6-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بخشها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بالقوه تاث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ر گذار در انعطاف پذ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</w:rPr>
              <w:t xml:space="preserve">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12641547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80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37B0228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48" w:history="1"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2-3-7-اهم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</w:rPr>
              <w:t>ت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وجود حر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</w:rPr>
              <w:t>م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شخص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و خلوت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12641548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81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10E8ABB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49" w:history="1"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2-3-8-معمار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ا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</w:rPr>
              <w:t>ران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- اسلام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12641549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82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5ECE561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50" w:history="1"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2-3-9-فاکتورها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معمار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ا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</w:rPr>
              <w:t>ران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- اسلام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</w:rPr>
              <w:t>،</w:t>
            </w:r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از منظر پا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</w:rPr>
              <w:t>دار</w:t>
            </w:r>
            <w:r w:rsidRPr="0065358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12641550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83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286B9E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51" w:history="1"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2-3-10-</w:t>
            </w:r>
            <w:r w:rsidRPr="00653585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</w:rPr>
              <w:t>مفاه</w:t>
            </w:r>
            <w:r w:rsidRPr="00653585">
              <w:rPr>
                <w:rFonts w:ascii="B Nazanin" w:eastAsiaTheme="majorEastAsia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</w:rPr>
              <w:t>م معمار</w:t>
            </w:r>
            <w:r w:rsidRPr="00653585">
              <w:rPr>
                <w:rFonts w:ascii="B Nazanin" w:eastAsiaTheme="majorEastAsia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</w:rPr>
              <w:t xml:space="preserve"> پا</w:t>
            </w:r>
            <w:r w:rsidRPr="00653585">
              <w:rPr>
                <w:rFonts w:ascii="B Nazanin" w:eastAsiaTheme="majorEastAsia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</w:rPr>
              <w:t>دار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12641551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84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5B55AC5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52" w:history="1">
            <w:r w:rsidRPr="0065358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2-3-11-</w:t>
            </w:r>
            <w:r w:rsidRPr="00653585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</w:rPr>
              <w:t>ديدگا هها</w:t>
            </w:r>
            <w:r w:rsidRPr="00653585">
              <w:rPr>
                <w:rFonts w:ascii="B Nazanin" w:eastAsiaTheme="majorEastAsia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</w:rPr>
              <w:t xml:space="preserve"> مختلف درباره معمار</w:t>
            </w:r>
            <w:r w:rsidRPr="00653585">
              <w:rPr>
                <w:rFonts w:ascii="B Nazanin" w:eastAsiaTheme="majorEastAsia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</w:rPr>
              <w:t xml:space="preserve"> پايدار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12641552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85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968379E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53" w:history="1"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3-1 - نقشه ا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- تهران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12641553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88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E2A9292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54" w:history="1"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3-2-موقع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ت جغراف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ا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12641554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89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245D3A5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55" w:history="1"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>تصو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>3-2- جدول بيوكليماتيك ساختماني تهران (مرتضي كسمائي , اقليم و معماري , شركت خانه سازي، تهران، 1393)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12641555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90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BD503EF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56" w:history="1"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3-3-موقع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ت طب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ع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12641556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90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604BAFF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57" w:history="1"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>تصو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>3-3-بررسي جهت قرار گيري ساختمان و خيابانها با توجه به جهت وزش باد (مرتضي كسمائي، اقليم و معماري، شركت خانهسازي،تهران،1393)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12641557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92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E86AAF1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58" w:history="1"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>تصو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>3-4-نمودارهايجهت و سرعت وزش باد در فصول مختلف (مرتضي كسمائي، اقليم و معماري، شركت خانه سازي، تهران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12641558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92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F58C561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59" w:history="1"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3-4- موقع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ت اقل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م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12641559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92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B98EE4F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60" w:history="1"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3-5- وضع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ت توپوگراف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12641560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92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4FB1EE5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61" w:history="1"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3-5-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</w:rPr>
              <w:t xml:space="preserve"> 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>طبقه بندي مقاومت خاك اراضي شهر تهران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12641561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93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0DD1AFF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62" w:history="1"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3-6-س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ما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طب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ع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و کالبد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12641562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93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D618060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63" w:history="1"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>تصو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>3-6-ساخت خانه متناسب با اقل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>م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12641563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94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086D79E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64" w:history="1"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3-7- پهنه 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خط زم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ن لرزه در تهران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12641564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96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00A7BDF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65" w:history="1"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3-8- و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ژگ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ها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اقل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م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شهر تهران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12641565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96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D3F120C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66" w:history="1"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3-8-1- دما و رطوبت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12641566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96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7A42FE6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67" w:history="1"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3-8-2-بارندگ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12641567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97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0CE66B7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68" w:history="1"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3-8-3-باد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12641568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98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947645B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69" w:history="1"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3-8-4- تابش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12641569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99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E1C3C9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70" w:history="1"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3-18-5-شرا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ط حرارت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در فضاها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آزاد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12641570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100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A20CFDD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71" w:history="1"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3-8-6- شرا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ط حرارت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در فضاها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داخل</w:t>
            </w:r>
            <w:r w:rsidRPr="0065358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12641571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101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7D2FC98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72" w:history="1"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تصو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3-7-انطباق سا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ه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ها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باد بر رو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ساختمان ها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مجاور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12641572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103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4312C9B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73" w:history="1"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تصو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3-8-جاگ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ساختمان ها در کنار هم و بررس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سا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ه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ها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باد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12641573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103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D892AE6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74" w:history="1"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تصو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3-9-نقشه منطقه مورد بررس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12641574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104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23F854F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75" w:history="1">
            <w:r w:rsidRPr="00653585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</w:rPr>
              <w:t>3-9--جهت</w:t>
            </w:r>
            <w:r w:rsidRPr="00653585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</w:rPr>
              <w:t xml:space="preserve"> </w:t>
            </w:r>
            <w:r w:rsidRPr="00653585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</w:rPr>
              <w:t>پنجره</w:t>
            </w:r>
            <w:r w:rsidRPr="00653585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</w:rPr>
              <w:t xml:space="preserve"> </w:t>
            </w:r>
            <w:r w:rsidRPr="00653585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</w:rPr>
              <w:t>،</w:t>
            </w:r>
            <w:r w:rsidRPr="00653585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</w:rPr>
              <w:t xml:space="preserve"> </w:t>
            </w:r>
            <w:r w:rsidRPr="00653585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</w:rPr>
              <w:t>انداز</w:t>
            </w:r>
            <w:r w:rsidRPr="00653585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</w:rPr>
              <w:t xml:space="preserve"> </w:t>
            </w:r>
            <w:r w:rsidRPr="00653585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</w:rPr>
              <w:t>ه ها</w:t>
            </w:r>
            <w:r w:rsidRPr="00653585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</w:rPr>
              <w:t xml:space="preserve"> </w:t>
            </w:r>
            <w:r w:rsidRPr="00653585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</w:rPr>
              <w:t>و</w:t>
            </w:r>
            <w:r w:rsidRPr="00653585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</w:rPr>
              <w:t xml:space="preserve"> </w:t>
            </w:r>
            <w:r w:rsidRPr="00653585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</w:rPr>
              <w:t>الگوهاي</w:t>
            </w:r>
            <w:r w:rsidRPr="00653585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</w:rPr>
              <w:t xml:space="preserve"> </w:t>
            </w:r>
            <w:r w:rsidRPr="00653585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</w:rPr>
              <w:t>جريان</w:t>
            </w:r>
            <w:r w:rsidRPr="00653585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</w:rPr>
              <w:t xml:space="preserve"> </w:t>
            </w:r>
            <w:r w:rsidRPr="00653585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</w:rPr>
              <w:t>هوا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12641575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104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9E9F3AC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76" w:history="1"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تصو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3-10-وزش 45 درجه باد و تاث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آن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12641576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105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3614BB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77" w:history="1"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تصو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3-11-بررس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جر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ان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باد در سه ت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پ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از خانه ها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موجود ذر منطقه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12641577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105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8C61E86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78" w:history="1"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تصو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3-12-نحوه کوران با توجه به بازشو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12641578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106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38DFDA7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79" w:history="1">
            <w:r w:rsidRPr="00653585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</w:rPr>
              <w:t>3-9-2-پلان</w:t>
            </w:r>
            <w:r w:rsidRPr="00653585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</w:rPr>
              <w:t xml:space="preserve"> </w:t>
            </w:r>
            <w:r w:rsidRPr="00653585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</w:rPr>
              <w:t>و</w:t>
            </w:r>
            <w:r w:rsidRPr="00653585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</w:rPr>
              <w:t xml:space="preserve"> </w:t>
            </w:r>
            <w:r w:rsidRPr="00653585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</w:rPr>
              <w:t>مس</w:t>
            </w:r>
            <w:r w:rsidRPr="00653585">
              <w:rPr>
                <w:rFonts w:ascii="Calibri Light" w:eastAsia="B Nazanin" w:hAnsi="Calibri Light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53585">
              <w:rPr>
                <w:rFonts w:ascii="Calibri Light" w:eastAsia="B Nazanin" w:hAnsi="Calibri Light" w:cs="B Nazanin" w:hint="eastAsia"/>
                <w:noProof/>
                <w:kern w:val="32"/>
                <w:sz w:val="28"/>
                <w:szCs w:val="28"/>
                <w:rtl/>
              </w:rPr>
              <w:t>ر</w:t>
            </w:r>
            <w:r w:rsidRPr="00653585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</w:rPr>
              <w:t xml:space="preserve"> </w:t>
            </w:r>
            <w:r w:rsidRPr="00653585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</w:rPr>
              <w:t>کوران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12641579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106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48DCFD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80" w:history="1"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تصو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3-13-نحوه رفتار باد در داخل و اطراف ساختمان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12641580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106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B52B046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81" w:history="1"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تصو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3-14-تاث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جلوزدگ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بام و محل بازشو در هدا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ت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جر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ان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هوا به سمت منطقه زندگ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12641581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107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E414985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82" w:history="1"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تصو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3-15-هدا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ت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باد و رفتار آن تحت تاث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محوطه و درختان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12641582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107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9AE2FDB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83" w:history="1"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تصو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3-16-تغ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رات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باد با توجه به تغ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در ارتفاع درختان و فاصله آنها نسبت به ساختمان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12641583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108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A6EDBC5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84" w:history="1"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تصو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3-17-نمونه تغ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رات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ا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جاد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شده در پلان و تاث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بر روند جر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ان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در داخل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12641584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108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9F1EE1A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85" w:history="1"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تصو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3-18-تاث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باد و نور بر ساختمان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12641585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109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1485DF8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86" w:history="1"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تصو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3-19-تاثيرات مجموعه هاي بلند ساختماني بر تشديد جريان باد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12641586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111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049DD1E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87" w:history="1"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تصو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3-20-تاث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جهت گ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ساختمان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12641587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111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CB4A291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88" w:history="1"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12641588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112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8CD3FEA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89" w:history="1"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>تصو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3-21-تاث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شرا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ط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اقل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</w:rPr>
              <w:t>م</w:t>
            </w:r>
            <w:r w:rsidRPr="00653585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eastAsia="B Nazanin" w:hAnsi="B Nazanin" w:cs="B Nazanin"/>
                <w:noProof/>
                <w:sz w:val="28"/>
                <w:szCs w:val="28"/>
                <w:rtl/>
              </w:rPr>
              <w:t xml:space="preserve"> بر ساختمان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12641589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112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519A011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90" w:history="1">
            <w:r w:rsidRPr="00653585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653585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653585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3-22- سرعت و مقدار هوا</w:t>
            </w:r>
            <w:r w:rsidRPr="00653585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جا به جا شده در تهو</w:t>
            </w:r>
            <w:r w:rsidRPr="00653585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ه ساختمان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12641590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113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31E7E87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91" w:history="1">
            <w:r w:rsidRPr="00653585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653585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653585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3-24-سطوح مسطح ساختمان (بام) همواره در معرض ن</w:t>
            </w:r>
            <w:r w:rsidRPr="00653585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رو</w:t>
            </w:r>
            <w:r w:rsidRPr="00653585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مکش باد قرار دارند</w:t>
            </w:r>
            <w:r w:rsidRPr="00653585">
              <w:rPr>
                <w:rFonts w:ascii="B Nazanin" w:eastAsia="Calibri" w:hAnsi="B Nazanin" w:cs="B Nazanin"/>
                <w:noProof/>
                <w:sz w:val="28"/>
                <w:szCs w:val="28"/>
                <w:lang w:bidi="fa-IR"/>
              </w:rPr>
              <w:t>.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12641591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114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3E8A60F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92" w:history="1"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>تصو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 xml:space="preserve"> 3-25-جدول آب و هوا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 xml:space="preserve"> استان تهران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12641592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116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F375CF3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93" w:history="1"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3-26-جدول آب و هوا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استان تهران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12641593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116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9F5BC68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94" w:history="1"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>3-10-تحل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</w:rPr>
              <w:t>ل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 xml:space="preserve"> سا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</w:rPr>
              <w:t>ت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 xml:space="preserve"> مورد نظر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12641594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116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349AB5D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95" w:history="1"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>تصو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 xml:space="preserve"> 3-27-نقشه منطقه 2 تهران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12641595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117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3FD07F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96" w:history="1"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3-28-نقشه سا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مورد  و خ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بان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اطراف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12641596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119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72E7D70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97" w:history="1"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3-29-نقشه موقع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اطراف سا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12641597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119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D8F38B5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98" w:history="1"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3-30-موقعيت سايت در مقياس محله اي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12641598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119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A7F5DE2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599" w:history="1"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3-31-دسترسي به سايت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12641599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120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34170AE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00" w:history="1"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3-32-آنال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سا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12641600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121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08CAB4A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01" w:history="1"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3-33-بررسي جهت تابش آفتاب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12641601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121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93F4D2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02" w:history="1"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>تصو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 xml:space="preserve"> 3-34-بررسي جهت وزش بادها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12641602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122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A240C4E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03" w:history="1"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>تصو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>3-35-بررسي د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>دو منظر سا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>ت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12641603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122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3F8FB75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04" w:history="1"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>جمع بند</w:t>
            </w:r>
            <w:r w:rsidRPr="00653585">
              <w:rPr>
                <w:rFonts w:ascii="B Nazani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</w:rPr>
              <w:t>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12641604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122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1D3794C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05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فصل چهارم:برنامه ف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ز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ک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و ظوابط و استاندارد ها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طراح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12641605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123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8E0F828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06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4-1-فضاهاي زندگي و موقعيت آنها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</w:rPr>
              <w:t xml:space="preserve">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12641606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124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9CDC11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07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4-2-عناصر و اجزاء مسكن و روابط آنها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12641607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124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1B3583B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08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4-3-تعريف وتحليل فضاهاي خانه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12641608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126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84CCA65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09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4-4-فرمهاي مختلف آشپزخانه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12641609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130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4FD3B05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10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5-4-خانه هاي تك واحدي مستقل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12641610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140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1CDD662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11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6-4-مزاياي خانه هاي تك واحدي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12641611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141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0A61D7B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12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7-4- معايب خانه هاي تك واحدي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12641612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141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FC5D427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13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8-4-خانه هاي حياط مركزي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12641613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142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36885D4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14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val="en-AU" w:bidi="fa-IR"/>
              </w:rPr>
              <w:t>9-4-مزاياي خانه هاي حياط مركزي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12641614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142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BE2EF8E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15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val="en-AU" w:bidi="fa-IR"/>
              </w:rPr>
              <w:t>10-4-خانه هاي شهري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12641615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144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C0CF6BF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16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val="en-AU" w:bidi="fa-IR"/>
              </w:rPr>
              <w:t>11-4-انواع خانه هاي شهري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12641616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146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862E742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17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val="en-AU" w:bidi="fa-IR"/>
              </w:rPr>
              <w:t>12-4-مجموعه مسكوني اشتراكي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12641617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146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54EC212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18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13-4-آپارتمان هاي بلند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12641618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149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977E004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19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14-4-برج هاي مسكوني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12641619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153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6D9CB20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20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15-4-آپارتمان ها با دسترسي مركزي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12641620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154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526404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21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16-4-تفاوت بين آپارتمان ها با دسترسي مركزي با آپارتمانها ي مرسوم: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12641621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156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FD3BBAD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22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17-4-مجتمع هاي مسكوني با ارتفاع متوسط: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12641622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157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8D3CDF7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23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18-4-مجتمع هاي مسكوني جمعي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12641623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160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09148C8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24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19-4-كلمات مشترك زبان معماري مسكن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12641624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162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0A20882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25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20-4-جهت غالب قرار گيري ساختمان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12641625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168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32D33A0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26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21-4-درونگرايي 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12641626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169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8225725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27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22-4-مسكن سنتي _ واحد مسكوني معاصر: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12641627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169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875EDFF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28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4-23-برقرار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استانداردها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مسکن و تسهيلات مربوطه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12641628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172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F383B62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29" w:history="1">
            <w:r w:rsidRPr="00653585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24-4-هدف از تدوين استانداردهاي مسكن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12641629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173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4B003D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30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25-4-عوامل موثر در تدوين استانداردهاي مسكن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12641630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174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754CB46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31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4-26-زيانهاي ناشي از بي دقتي در تدوين استانداردهاي مسكن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12641631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175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B070F39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32" w:history="1"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12641632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177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8DFF2E6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33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4-27-بخش دوم : استاندارد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12641633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178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2761855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34" w:history="1"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فصل پنجم: معرف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روند طراح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و ارائه طرح پ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شنهادي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12641634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183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7901FE3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35" w:history="1">
            <w:r w:rsidRPr="00653585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</w:rPr>
              <w:t>5-1-طراح</w:t>
            </w:r>
            <w:r w:rsidRPr="00653585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</w:rPr>
              <w:t xml:space="preserve"> سازه: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12641635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184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F242B58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36" w:history="1"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5-1-1- سازه طرح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12641636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184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99FADAE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37" w:history="1"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5-1-2- سقف کاذب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12641637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184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DD6B677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38" w:history="1"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5-1-3- مصالح بنا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12641638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184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122CD4B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39" w:history="1"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5-1-4- تجه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زات</w:t>
            </w:r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فن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و تاسيسات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12641639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184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F2A9CD2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40" w:history="1"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5-1-4-1- س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ستم</w:t>
            </w:r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تهو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ه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12641640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184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0CF17C2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41" w:history="1"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5-1-4-2- س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ستم</w:t>
            </w:r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برق: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12641641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185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3CF1D6F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42" w:history="1"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5-1-4-3- مقابله با آتش سوز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: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12641642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185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BA8E864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43" w:history="1"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5-2- و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ژگ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ها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طرح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12641643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185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9E82B17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44" w:history="1"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5-2-1-عوامل موثر در طراحي مجموعه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12641644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186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ACA02F2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45" w:history="1"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5-2-2- دسترسي هاي مجموعه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12641645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186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2DFE5D8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46" w:history="1"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5-2-3- ارائه 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مفهوم (</w:t>
            </w:r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</w:rPr>
              <w:t>concept</w:t>
            </w:r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) و ايده</w:t>
            </w:r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</w:rPr>
              <w:t xml:space="preserve"> 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طرح</w:t>
            </w:r>
            <w:bookmarkStart w:id="0" w:name="_GoBack"/>
            <w:bookmarkEnd w:id="0"/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12641646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187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2814079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47" w:history="1"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5-2-4-رواق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12641647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187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39333DB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48" w:history="1"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5-2-5- طبيعت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12641648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187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139207D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49" w:history="1"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5-2-6- ساير ايده هاي شکل دهنده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12641649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188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7A043A2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50" w:history="1"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5-2-7- شکل گ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ر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طرح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12641650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189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A4F9118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51" w:history="1"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5-2-8- ا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ده</w:t>
            </w:r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ها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اول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ه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12641651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189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97E0722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52" w:history="1"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5-2-9- ا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ده</w:t>
            </w:r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اصل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12641652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189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E46CC8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53" w:history="1"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5-2-10- آنال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ز</w:t>
            </w:r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ا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ده</w:t>
            </w:r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اصل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12641653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189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02E0ECB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54" w:history="1"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5-2-11- چگونگ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رس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د</w:t>
            </w:r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ن از ا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ده</w:t>
            </w:r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به طرح نها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12641654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190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1FA6F4B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55" w:history="1">
            <w:r w:rsidRPr="0065358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5-2-12- طرح نها</w:t>
            </w:r>
            <w:r w:rsidRPr="0065358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12641655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190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F8C594C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56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منابع فارس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12641656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192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64ABCA1" w14:textId="77777777" w:rsidR="00653585" w:rsidRPr="00653585" w:rsidRDefault="00653585" w:rsidP="00653585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2641657" w:history="1">
            <w:r w:rsidRPr="0065358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منابع انگل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س</w:t>
            </w:r>
            <w:r w:rsidRPr="0065358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PAGEREF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12641657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t>193</w:t>
            </w:r>
            <w:r w:rsidRPr="00653585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336ECA" w14:textId="77777777" w:rsidR="00653585" w:rsidRPr="00653585" w:rsidRDefault="00653585" w:rsidP="00653585">
          <w:pPr>
            <w:bidi/>
            <w:spacing w:after="160" w:line="259" w:lineRule="auto"/>
            <w:jc w:val="both"/>
            <w:rPr>
              <w:b/>
              <w:bCs/>
              <w:noProof/>
              <w:lang w:bidi="fa-IR"/>
            </w:rPr>
          </w:pPr>
          <w:r w:rsidRPr="00653585">
            <w:rPr>
              <w:rFonts w:cs="B Nazanin"/>
              <w:noProof/>
              <w:sz w:val="28"/>
              <w:szCs w:val="28"/>
              <w:lang w:bidi="fa-IR"/>
            </w:rPr>
            <w:fldChar w:fldCharType="end"/>
          </w:r>
        </w:p>
      </w:sdtContent>
    </w:sdt>
    <w:p w14:paraId="1E8AC40F" w14:textId="77777777" w:rsidR="004D42CD" w:rsidRPr="00653585" w:rsidRDefault="004D42CD"/>
    <w:sectPr w:rsidR="004D42CD" w:rsidRPr="00653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zani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Lotus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823"/>
    <w:multiLevelType w:val="multilevel"/>
    <w:tmpl w:val="A9F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164ED"/>
    <w:multiLevelType w:val="hybridMultilevel"/>
    <w:tmpl w:val="40521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75A6"/>
    <w:multiLevelType w:val="multilevel"/>
    <w:tmpl w:val="773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21C1F"/>
    <w:multiLevelType w:val="hybridMultilevel"/>
    <w:tmpl w:val="10640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F3AA6"/>
    <w:multiLevelType w:val="hybridMultilevel"/>
    <w:tmpl w:val="6D946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519C8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FB1E1C"/>
    <w:multiLevelType w:val="hybridMultilevel"/>
    <w:tmpl w:val="A6849030"/>
    <w:lvl w:ilvl="0" w:tplc="F6BC0AAE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51374"/>
    <w:multiLevelType w:val="hybridMultilevel"/>
    <w:tmpl w:val="E87EB940"/>
    <w:lvl w:ilvl="0" w:tplc="598A73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E30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8C7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8B7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A49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D6B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A8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CB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8D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53A33"/>
    <w:multiLevelType w:val="hybridMultilevel"/>
    <w:tmpl w:val="09241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79F"/>
    <w:multiLevelType w:val="hybridMultilevel"/>
    <w:tmpl w:val="B6A8C9F2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440E08CE"/>
    <w:multiLevelType w:val="multilevel"/>
    <w:tmpl w:val="004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F744A"/>
    <w:multiLevelType w:val="hybridMultilevel"/>
    <w:tmpl w:val="2FF6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D2062"/>
    <w:multiLevelType w:val="hybridMultilevel"/>
    <w:tmpl w:val="C0A05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6EC86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86597"/>
    <w:multiLevelType w:val="hybridMultilevel"/>
    <w:tmpl w:val="D36ED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C1921"/>
    <w:multiLevelType w:val="hybridMultilevel"/>
    <w:tmpl w:val="87286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41B18"/>
    <w:multiLevelType w:val="hybridMultilevel"/>
    <w:tmpl w:val="89F0681C"/>
    <w:lvl w:ilvl="0" w:tplc="81E4A10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B Nazanin"/>
      </w:rPr>
    </w:lvl>
    <w:lvl w:ilvl="1" w:tplc="7CF09548">
      <w:start w:val="2"/>
      <w:numFmt w:val="decimal"/>
      <w:lvlText w:val="%2-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F63E1"/>
    <w:multiLevelType w:val="hybridMultilevel"/>
    <w:tmpl w:val="1BBE8FB4"/>
    <w:lvl w:ilvl="0" w:tplc="89AC08BA">
      <w:start w:val="1"/>
      <w:numFmt w:val="decimal"/>
      <w:lvlText w:val="%1)"/>
      <w:lvlJc w:val="left"/>
      <w:pPr>
        <w:ind w:left="350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CBA4C">
      <w:start w:val="1"/>
      <w:numFmt w:val="decimal"/>
      <w:lvlText w:val="%2)"/>
      <w:lvlJc w:val="left"/>
      <w:pPr>
        <w:ind w:left="350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FC3576">
      <w:start w:val="1"/>
      <w:numFmt w:val="lowerRoman"/>
      <w:lvlText w:val="%3"/>
      <w:lvlJc w:val="left"/>
      <w:pPr>
        <w:ind w:left="151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2C984">
      <w:start w:val="1"/>
      <w:numFmt w:val="decimal"/>
      <w:lvlText w:val="%4"/>
      <w:lvlJc w:val="left"/>
      <w:pPr>
        <w:ind w:left="223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F68C94">
      <w:start w:val="1"/>
      <w:numFmt w:val="lowerLetter"/>
      <w:lvlText w:val="%5"/>
      <w:lvlJc w:val="left"/>
      <w:pPr>
        <w:ind w:left="295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2A15EC">
      <w:start w:val="1"/>
      <w:numFmt w:val="lowerRoman"/>
      <w:lvlText w:val="%6"/>
      <w:lvlJc w:val="left"/>
      <w:pPr>
        <w:ind w:left="367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E648EE">
      <w:start w:val="1"/>
      <w:numFmt w:val="decimal"/>
      <w:lvlText w:val="%7"/>
      <w:lvlJc w:val="left"/>
      <w:pPr>
        <w:ind w:left="439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C4174">
      <w:start w:val="1"/>
      <w:numFmt w:val="lowerLetter"/>
      <w:lvlText w:val="%8"/>
      <w:lvlJc w:val="left"/>
      <w:pPr>
        <w:ind w:left="511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20B2C2">
      <w:start w:val="1"/>
      <w:numFmt w:val="lowerRoman"/>
      <w:lvlText w:val="%9"/>
      <w:lvlJc w:val="left"/>
      <w:pPr>
        <w:ind w:left="583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0B4C33"/>
    <w:multiLevelType w:val="hybridMultilevel"/>
    <w:tmpl w:val="267E0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D2EB6"/>
    <w:multiLevelType w:val="hybridMultilevel"/>
    <w:tmpl w:val="65A6E5F8"/>
    <w:lvl w:ilvl="0" w:tplc="EC0C2FA4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B Nazani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8F6459"/>
    <w:multiLevelType w:val="hybridMultilevel"/>
    <w:tmpl w:val="EC6EE060"/>
    <w:lvl w:ilvl="0" w:tplc="0409000F">
      <w:start w:val="1"/>
      <w:numFmt w:val="decimal"/>
      <w:lvlText w:val="%1."/>
      <w:lvlJc w:val="left"/>
      <w:pPr>
        <w:ind w:left="16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E66FBF"/>
    <w:multiLevelType w:val="hybridMultilevel"/>
    <w:tmpl w:val="962CC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D4012"/>
    <w:multiLevelType w:val="multilevel"/>
    <w:tmpl w:val="7C8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3664C"/>
    <w:multiLevelType w:val="hybridMultilevel"/>
    <w:tmpl w:val="79260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6BD01ED"/>
    <w:multiLevelType w:val="hybridMultilevel"/>
    <w:tmpl w:val="7A6C15AA"/>
    <w:lvl w:ilvl="0" w:tplc="6CF8EDBE">
      <w:start w:val="1"/>
      <w:numFmt w:val="decimal"/>
      <w:lvlText w:val="%1-"/>
      <w:lvlJc w:val="left"/>
      <w:pPr>
        <w:tabs>
          <w:tab w:val="num" w:pos="430"/>
        </w:tabs>
        <w:ind w:left="43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B2AF5"/>
    <w:multiLevelType w:val="hybridMultilevel"/>
    <w:tmpl w:val="8DBCF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A16F04"/>
    <w:multiLevelType w:val="multilevel"/>
    <w:tmpl w:val="5E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CB3AD4"/>
    <w:multiLevelType w:val="multilevel"/>
    <w:tmpl w:val="487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930B72"/>
    <w:multiLevelType w:val="hybridMultilevel"/>
    <w:tmpl w:val="6BC28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6D2C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1CBA905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7"/>
  </w:num>
  <w:num w:numId="7">
    <w:abstractNumId w:val="9"/>
  </w:num>
  <w:num w:numId="8">
    <w:abstractNumId w:val="19"/>
  </w:num>
  <w:num w:numId="9">
    <w:abstractNumId w:val="30"/>
  </w:num>
  <w:num w:numId="10">
    <w:abstractNumId w:val="6"/>
  </w:num>
  <w:num w:numId="11">
    <w:abstractNumId w:val="22"/>
  </w:num>
  <w:num w:numId="12">
    <w:abstractNumId w:val="2"/>
  </w:num>
  <w:num w:numId="13">
    <w:abstractNumId w:val="10"/>
  </w:num>
  <w:num w:numId="14">
    <w:abstractNumId w:val="28"/>
  </w:num>
  <w:num w:numId="15">
    <w:abstractNumId w:val="29"/>
  </w:num>
  <w:num w:numId="16">
    <w:abstractNumId w:val="0"/>
  </w:num>
  <w:num w:numId="17">
    <w:abstractNumId w:val="12"/>
  </w:num>
  <w:num w:numId="18">
    <w:abstractNumId w:val="1"/>
  </w:num>
  <w:num w:numId="19">
    <w:abstractNumId w:val="23"/>
  </w:num>
  <w:num w:numId="20">
    <w:abstractNumId w:val="27"/>
  </w:num>
  <w:num w:numId="21">
    <w:abstractNumId w:val="21"/>
  </w:num>
  <w:num w:numId="22">
    <w:abstractNumId w:val="5"/>
  </w:num>
  <w:num w:numId="23">
    <w:abstractNumId w:val="16"/>
  </w:num>
  <w:num w:numId="24">
    <w:abstractNumId w:val="11"/>
  </w:num>
  <w:num w:numId="25">
    <w:abstractNumId w:val="7"/>
  </w:num>
  <w:num w:numId="26">
    <w:abstractNumId w:val="13"/>
  </w:num>
  <w:num w:numId="27">
    <w:abstractNumId w:val="8"/>
  </w:num>
  <w:num w:numId="28">
    <w:abstractNumId w:val="3"/>
  </w:num>
  <w:num w:numId="29">
    <w:abstractNumId w:val="14"/>
  </w:num>
  <w:num w:numId="30">
    <w:abstractNumId w:val="2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F560B"/>
    <w:rsid w:val="004D42CD"/>
    <w:rsid w:val="00653585"/>
    <w:rsid w:val="008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489E1-72AF-449D-8266-B38D88E8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585"/>
    <w:pPr>
      <w:keepNext/>
      <w:keepLines/>
      <w:bidi/>
      <w:spacing w:before="240" w:after="0" w:line="259" w:lineRule="auto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585"/>
    <w:pPr>
      <w:keepNext/>
      <w:keepLines/>
      <w:bidi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585"/>
    <w:pPr>
      <w:keepNext/>
      <w:keepLines/>
      <w:bidi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585"/>
    <w:pPr>
      <w:keepNext/>
      <w:keepLines/>
      <w:bidi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3585"/>
    <w:pPr>
      <w:keepNext/>
      <w:keepLines/>
      <w:bidi/>
      <w:spacing w:before="40" w:after="0" w:line="259" w:lineRule="auto"/>
      <w:outlineLvl w:val="4"/>
    </w:pPr>
    <w:rPr>
      <w:rFonts w:ascii="Cambria" w:eastAsia="Times New Roman" w:hAnsi="Cambria" w:cs="B Nazanin"/>
      <w:b/>
      <w:bCs/>
      <w:szCs w:val="24"/>
      <w:lang w:bidi="fa-IR"/>
    </w:rPr>
  </w:style>
  <w:style w:type="paragraph" w:styleId="Heading6">
    <w:name w:val="heading 6"/>
    <w:basedOn w:val="Normal"/>
    <w:next w:val="Normal"/>
    <w:link w:val="Heading6Char"/>
    <w:unhideWhenUsed/>
    <w:qFormat/>
    <w:rsid w:val="00653585"/>
    <w:pPr>
      <w:keepNext/>
      <w:keepLines/>
      <w:bidi/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sz w:val="28"/>
      <w:lang w:bidi="fa-IR"/>
    </w:rPr>
  </w:style>
  <w:style w:type="paragraph" w:styleId="Heading7">
    <w:name w:val="heading 7"/>
    <w:basedOn w:val="Normal"/>
    <w:next w:val="Normal"/>
    <w:link w:val="Heading7Char"/>
    <w:unhideWhenUsed/>
    <w:qFormat/>
    <w:rsid w:val="00653585"/>
    <w:pPr>
      <w:keepNext/>
      <w:keepLines/>
      <w:bidi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404040"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653585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653585"/>
    <w:pPr>
      <w:keepNext/>
      <w:keepLines/>
      <w:bidi/>
      <w:spacing w:before="40" w:after="0" w:line="259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585"/>
    <w:rPr>
      <w:rFonts w:ascii="B Nazanin" w:eastAsia="Times New Roman" w:hAnsi="B Nazanin" w:cs="B Nazanin"/>
      <w:b/>
      <w:bCs/>
      <w:color w:val="2E74B5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653585"/>
    <w:rPr>
      <w:rFonts w:ascii="Calibri Light" w:eastAsia="Times New Roman" w:hAnsi="Calibri Light" w:cs="Times New Roman"/>
      <w:color w:val="2E74B5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653585"/>
    <w:rPr>
      <w:rFonts w:ascii="Calibri Light" w:eastAsia="Times New Roman" w:hAnsi="Calibri Light" w:cs="Times New Roman"/>
      <w:color w:val="1F4D78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653585"/>
    <w:rPr>
      <w:rFonts w:ascii="Calibri Light" w:eastAsia="Times New Roman" w:hAnsi="Calibri Light" w:cs="Times New Roman"/>
      <w:i/>
      <w:iCs/>
      <w:color w:val="2E74B5"/>
      <w:sz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653585"/>
    <w:rPr>
      <w:rFonts w:ascii="Cambria" w:eastAsia="Times New Roman" w:hAnsi="Cambria" w:cs="B Nazanin"/>
      <w:b/>
      <w:bCs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653585"/>
    <w:rPr>
      <w:rFonts w:ascii="Calibri Light" w:eastAsia="Times New Roman" w:hAnsi="Calibri Light" w:cs="Times New Roman"/>
      <w:color w:val="1F4D78"/>
      <w:sz w:val="28"/>
      <w:lang w:bidi="fa-IR"/>
    </w:rPr>
  </w:style>
  <w:style w:type="character" w:customStyle="1" w:styleId="Heading7Char">
    <w:name w:val="Heading 7 Char"/>
    <w:basedOn w:val="DefaultParagraphFont"/>
    <w:link w:val="Heading7"/>
    <w:rsid w:val="00653585"/>
    <w:rPr>
      <w:rFonts w:ascii="Cambria" w:eastAsia="Times New Roman" w:hAnsi="Cambria" w:cs="Times New Roman"/>
      <w:i/>
      <w:iCs/>
      <w:color w:val="404040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rsid w:val="00653585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653585"/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653585"/>
  </w:style>
  <w:style w:type="paragraph" w:customStyle="1" w:styleId="Heading11">
    <w:name w:val="Heading 11"/>
    <w:basedOn w:val="Normal"/>
    <w:next w:val="Normal"/>
    <w:autoRedefine/>
    <w:uiPriority w:val="9"/>
    <w:qFormat/>
    <w:rsid w:val="00653585"/>
    <w:pPr>
      <w:keepNext/>
      <w:keepLines/>
      <w:bidi/>
      <w:spacing w:before="240" w:after="0" w:line="259" w:lineRule="auto"/>
      <w:ind w:left="720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  <w:lang w:bidi="fa-IR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653585"/>
    <w:pPr>
      <w:keepNext/>
      <w:keepLines/>
      <w:spacing w:before="40" w:after="0" w:line="259" w:lineRule="auto"/>
      <w:ind w:left="72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653585"/>
    <w:pPr>
      <w:keepNext/>
      <w:keepLines/>
      <w:spacing w:before="40" w:after="0" w:line="259" w:lineRule="auto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653585"/>
    <w:pPr>
      <w:keepNext/>
      <w:keepLines/>
      <w:spacing w:before="40" w:after="0" w:line="259" w:lineRule="auto"/>
      <w:ind w:left="72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paragraph" w:customStyle="1" w:styleId="Heading61">
    <w:name w:val="Heading 61"/>
    <w:basedOn w:val="Normal"/>
    <w:next w:val="Normal"/>
    <w:unhideWhenUsed/>
    <w:qFormat/>
    <w:rsid w:val="00653585"/>
    <w:pPr>
      <w:keepNext/>
      <w:keepLines/>
      <w:spacing w:before="40" w:after="0" w:line="259" w:lineRule="auto"/>
      <w:ind w:left="720"/>
      <w:outlineLvl w:val="5"/>
    </w:pPr>
    <w:rPr>
      <w:rFonts w:ascii="Calibri Light" w:eastAsia="Times New Roman" w:hAnsi="Calibri Light" w:cs="Times New Roman"/>
      <w:color w:val="1F4D78"/>
      <w:sz w:val="28"/>
    </w:rPr>
  </w:style>
  <w:style w:type="numbering" w:customStyle="1" w:styleId="NoList11">
    <w:name w:val="No List11"/>
    <w:next w:val="NoList"/>
    <w:uiPriority w:val="99"/>
    <w:semiHidden/>
    <w:unhideWhenUsed/>
    <w:rsid w:val="00653585"/>
  </w:style>
  <w:style w:type="numbering" w:customStyle="1" w:styleId="NoList111">
    <w:name w:val="No List111"/>
    <w:next w:val="NoList"/>
    <w:uiPriority w:val="99"/>
    <w:semiHidden/>
    <w:unhideWhenUsed/>
    <w:rsid w:val="00653585"/>
  </w:style>
  <w:style w:type="paragraph" w:styleId="BalloonText">
    <w:name w:val="Balloon Text"/>
    <w:basedOn w:val="Normal"/>
    <w:link w:val="BalloonTextChar"/>
    <w:uiPriority w:val="99"/>
    <w:unhideWhenUsed/>
    <w:rsid w:val="00653585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35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5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653585"/>
    <w:rPr>
      <w:b/>
      <w:bCs/>
    </w:rPr>
  </w:style>
  <w:style w:type="numbering" w:customStyle="1" w:styleId="NoList1111">
    <w:name w:val="No List1111"/>
    <w:next w:val="NoList"/>
    <w:uiPriority w:val="99"/>
    <w:semiHidden/>
    <w:unhideWhenUsed/>
    <w:rsid w:val="00653585"/>
  </w:style>
  <w:style w:type="numbering" w:customStyle="1" w:styleId="NoList2">
    <w:name w:val="No List2"/>
    <w:next w:val="NoList"/>
    <w:semiHidden/>
    <w:unhideWhenUsed/>
    <w:rsid w:val="00653585"/>
  </w:style>
  <w:style w:type="numbering" w:customStyle="1" w:styleId="NoList11111">
    <w:name w:val="No List11111"/>
    <w:next w:val="NoList"/>
    <w:uiPriority w:val="99"/>
    <w:semiHidden/>
    <w:unhideWhenUsed/>
    <w:rsid w:val="00653585"/>
  </w:style>
  <w:style w:type="paragraph" w:styleId="FootnoteText">
    <w:name w:val="footnote text"/>
    <w:basedOn w:val="Normal"/>
    <w:link w:val="FootnoteTextChar"/>
    <w:uiPriority w:val="99"/>
    <w:unhideWhenUsed/>
    <w:rsid w:val="00653585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3585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53585"/>
    <w:rPr>
      <w:vertAlign w:val="superscrip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653585"/>
  </w:style>
  <w:style w:type="paragraph" w:styleId="TOC1">
    <w:name w:val="toc 1"/>
    <w:basedOn w:val="Normal"/>
    <w:next w:val="Normal"/>
    <w:autoRedefine/>
    <w:uiPriority w:val="39"/>
    <w:unhideWhenUsed/>
    <w:qFormat/>
    <w:rsid w:val="00653585"/>
    <w:pPr>
      <w:tabs>
        <w:tab w:val="right" w:leader="dot" w:pos="9350"/>
      </w:tabs>
      <w:bidi/>
      <w:spacing w:after="100" w:line="259" w:lineRule="auto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653585"/>
    <w:pPr>
      <w:tabs>
        <w:tab w:val="right" w:leader="dot" w:pos="9350"/>
      </w:tabs>
      <w:bidi/>
      <w:spacing w:after="100" w:line="259" w:lineRule="auto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653585"/>
    <w:pPr>
      <w:spacing w:after="100" w:line="259" w:lineRule="auto"/>
      <w:ind w:left="560"/>
    </w:pPr>
    <w:rPr>
      <w:rFonts w:ascii="B Nazanin" w:hAnsi="B Nazanin"/>
      <w:sz w:val="28"/>
    </w:rPr>
  </w:style>
  <w:style w:type="character" w:customStyle="1" w:styleId="Hyperlink1">
    <w:name w:val="Hyperlink1"/>
    <w:basedOn w:val="DefaultParagraphFont"/>
    <w:uiPriority w:val="99"/>
    <w:unhideWhenUsed/>
    <w:rsid w:val="00653585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53585"/>
    <w:pPr>
      <w:spacing w:after="100" w:line="259" w:lineRule="auto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53585"/>
    <w:pPr>
      <w:spacing w:after="100" w:line="259" w:lineRule="auto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53585"/>
    <w:pPr>
      <w:spacing w:after="100" w:line="259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53585"/>
    <w:pPr>
      <w:spacing w:after="100" w:line="259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53585"/>
    <w:pPr>
      <w:spacing w:after="100" w:line="259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53585"/>
    <w:pPr>
      <w:spacing w:after="100" w:line="259" w:lineRule="auto"/>
      <w:ind w:left="1760"/>
    </w:pPr>
    <w:rPr>
      <w:rFonts w:eastAsia="Times New Roman"/>
    </w:rPr>
  </w:style>
  <w:style w:type="numbering" w:customStyle="1" w:styleId="NoList3">
    <w:name w:val="No List3"/>
    <w:next w:val="NoList"/>
    <w:uiPriority w:val="99"/>
    <w:semiHidden/>
    <w:unhideWhenUsed/>
    <w:rsid w:val="00653585"/>
  </w:style>
  <w:style w:type="numbering" w:customStyle="1" w:styleId="NoList12">
    <w:name w:val="No List12"/>
    <w:next w:val="NoList"/>
    <w:uiPriority w:val="99"/>
    <w:semiHidden/>
    <w:unhideWhenUsed/>
    <w:rsid w:val="00653585"/>
  </w:style>
  <w:style w:type="numbering" w:customStyle="1" w:styleId="NoList111111">
    <w:name w:val="No List111111"/>
    <w:next w:val="NoList"/>
    <w:uiPriority w:val="99"/>
    <w:semiHidden/>
    <w:unhideWhenUsed/>
    <w:rsid w:val="00653585"/>
  </w:style>
  <w:style w:type="numbering" w:customStyle="1" w:styleId="NoList21">
    <w:name w:val="No List21"/>
    <w:next w:val="NoList"/>
    <w:semiHidden/>
    <w:unhideWhenUsed/>
    <w:rsid w:val="00653585"/>
  </w:style>
  <w:style w:type="numbering" w:customStyle="1" w:styleId="NoList1111111">
    <w:name w:val="No List1111111"/>
    <w:next w:val="NoList"/>
    <w:uiPriority w:val="99"/>
    <w:semiHidden/>
    <w:unhideWhenUsed/>
    <w:rsid w:val="00653585"/>
  </w:style>
  <w:style w:type="numbering" w:customStyle="1" w:styleId="NoList31">
    <w:name w:val="No List31"/>
    <w:next w:val="NoList"/>
    <w:uiPriority w:val="99"/>
    <w:semiHidden/>
    <w:unhideWhenUsed/>
    <w:rsid w:val="00653585"/>
  </w:style>
  <w:style w:type="numbering" w:customStyle="1" w:styleId="NoList121">
    <w:name w:val="No List121"/>
    <w:next w:val="NoList"/>
    <w:uiPriority w:val="99"/>
    <w:semiHidden/>
    <w:unhideWhenUsed/>
    <w:rsid w:val="00653585"/>
  </w:style>
  <w:style w:type="numbering" w:customStyle="1" w:styleId="NoList211">
    <w:name w:val="No List211"/>
    <w:next w:val="NoList"/>
    <w:uiPriority w:val="99"/>
    <w:semiHidden/>
    <w:unhideWhenUsed/>
    <w:rsid w:val="00653585"/>
  </w:style>
  <w:style w:type="numbering" w:customStyle="1" w:styleId="NoList112">
    <w:name w:val="No List112"/>
    <w:next w:val="NoList"/>
    <w:uiPriority w:val="99"/>
    <w:semiHidden/>
    <w:unhideWhenUsed/>
    <w:rsid w:val="00653585"/>
  </w:style>
  <w:style w:type="character" w:customStyle="1" w:styleId="apple-converted-space">
    <w:name w:val="apple-converted-space"/>
    <w:rsid w:val="00653585"/>
  </w:style>
  <w:style w:type="paragraph" w:styleId="Header">
    <w:name w:val="header"/>
    <w:basedOn w:val="Normal"/>
    <w:link w:val="HeaderChar"/>
    <w:uiPriority w:val="99"/>
    <w:unhideWhenUsed/>
    <w:rsid w:val="0065358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653585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5358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653585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653585"/>
    <w:pPr>
      <w:ind w:left="720" w:firstLine="522"/>
      <w:contextualSpacing/>
      <w:jc w:val="both"/>
    </w:pPr>
    <w:rPr>
      <w:rFonts w:ascii="Calibri" w:eastAsia="Calibri" w:hAnsi="Calibri" w:cs="Arial"/>
    </w:rPr>
  </w:style>
  <w:style w:type="paragraph" w:customStyle="1" w:styleId="TOC11">
    <w:name w:val="TOC 11"/>
    <w:basedOn w:val="Normal"/>
    <w:next w:val="Normal"/>
    <w:autoRedefine/>
    <w:qFormat/>
    <w:rsid w:val="00653585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uiPriority w:val="99"/>
    <w:semiHidden/>
    <w:unhideWhenUsed/>
    <w:rsid w:val="00653585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653585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متن"/>
    <w:link w:val="Char"/>
    <w:uiPriority w:val="99"/>
    <w:rsid w:val="00653585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">
    <w:name w:val="متن Char"/>
    <w:link w:val="a0"/>
    <w:uiPriority w:val="99"/>
    <w:locked/>
    <w:rsid w:val="00653585"/>
    <w:rPr>
      <w:rFonts w:ascii="Calibri" w:eastAsia="Calibri" w:hAnsi="Calibri" w:cs="Times New Roman"/>
      <w:sz w:val="28"/>
    </w:rPr>
  </w:style>
  <w:style w:type="paragraph" w:customStyle="1" w:styleId="a1">
    <w:name w:val="متن پيوسته"/>
    <w:basedOn w:val="Normal"/>
    <w:uiPriority w:val="99"/>
    <w:rsid w:val="00653585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2">
    <w:name w:val="تقدیã"/>
    <w:basedOn w:val="Normal"/>
    <w:uiPriority w:val="99"/>
    <w:rsid w:val="00653585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0"/>
    <w:uiPriority w:val="99"/>
    <w:rsid w:val="00653585"/>
    <w:pPr>
      <w:spacing w:after="360"/>
      <w:ind w:firstLine="0"/>
      <w:jc w:val="both"/>
    </w:pPr>
    <w:rPr>
      <w:b/>
      <w:bCs/>
      <w:szCs w:val="32"/>
      <w:lang w:bidi="fa-IR"/>
    </w:rPr>
  </w:style>
  <w:style w:type="character" w:styleId="FollowedHyperlink">
    <w:name w:val="FollowedHyperlink"/>
    <w:uiPriority w:val="99"/>
    <w:unhideWhenUsed/>
    <w:rsid w:val="00653585"/>
    <w:rPr>
      <w:color w:val="954F72"/>
      <w:u w:val="single"/>
    </w:rPr>
  </w:style>
  <w:style w:type="character" w:customStyle="1" w:styleId="Heading2Char1">
    <w:name w:val="Heading 2 Char1"/>
    <w:uiPriority w:val="9"/>
    <w:rsid w:val="00653585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uiPriority w:val="9"/>
    <w:semiHidden/>
    <w:rsid w:val="00653585"/>
    <w:rPr>
      <w:rFonts w:ascii="Calibri Light" w:eastAsia="Times New Roman" w:hAnsi="Calibri Light" w:cs="Times New Roman"/>
      <w:i/>
      <w:iCs/>
      <w:color w:val="2E74B5"/>
    </w:rPr>
  </w:style>
  <w:style w:type="table" w:styleId="TableGrid">
    <w:name w:val="Table Grid"/>
    <w:basedOn w:val="TableNormal"/>
    <w:uiPriority w:val="39"/>
    <w:rsid w:val="0065358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653585"/>
  </w:style>
  <w:style w:type="character" w:customStyle="1" w:styleId="plainlinks">
    <w:name w:val="plainlinks"/>
    <w:basedOn w:val="DefaultParagraphFont"/>
    <w:rsid w:val="00653585"/>
  </w:style>
  <w:style w:type="character" w:customStyle="1" w:styleId="noprint">
    <w:name w:val="noprint"/>
    <w:basedOn w:val="DefaultParagraphFont"/>
    <w:rsid w:val="00653585"/>
  </w:style>
  <w:style w:type="character" w:customStyle="1" w:styleId="reference-text">
    <w:name w:val="reference-text"/>
    <w:basedOn w:val="DefaultParagraphFont"/>
    <w:rsid w:val="00653585"/>
  </w:style>
  <w:style w:type="character" w:customStyle="1" w:styleId="cite-accessibility-label">
    <w:name w:val="cite-accessibility-label"/>
    <w:basedOn w:val="DefaultParagraphFont"/>
    <w:rsid w:val="00653585"/>
  </w:style>
  <w:style w:type="character" w:customStyle="1" w:styleId="time">
    <w:name w:val="time"/>
    <w:basedOn w:val="DefaultParagraphFont"/>
    <w:rsid w:val="00653585"/>
  </w:style>
  <w:style w:type="table" w:customStyle="1" w:styleId="TableGrid2">
    <w:name w:val="Table Grid2"/>
    <w:basedOn w:val="TableNormal"/>
    <w:next w:val="TableGrid"/>
    <w:rsid w:val="0065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653585"/>
    <w:pPr>
      <w:spacing w:line="240" w:lineRule="auto"/>
    </w:pPr>
    <w:rPr>
      <w:i/>
      <w:iCs/>
      <w:color w:val="44546A"/>
      <w:sz w:val="18"/>
      <w:szCs w:val="18"/>
    </w:rPr>
  </w:style>
  <w:style w:type="numbering" w:customStyle="1" w:styleId="NoList11111111">
    <w:name w:val="No List11111111"/>
    <w:next w:val="NoList"/>
    <w:uiPriority w:val="99"/>
    <w:semiHidden/>
    <w:unhideWhenUsed/>
    <w:rsid w:val="00653585"/>
  </w:style>
  <w:style w:type="paragraph" w:styleId="NoSpacing">
    <w:name w:val="No Spacing"/>
    <w:uiPriority w:val="1"/>
    <w:qFormat/>
    <w:rsid w:val="00653585"/>
    <w:pPr>
      <w:spacing w:after="0" w:line="240" w:lineRule="auto"/>
      <w:ind w:left="720"/>
    </w:pPr>
    <w:rPr>
      <w:rFonts w:ascii="B Nazanin" w:hAnsi="B Nazanin"/>
      <w:sz w:val="28"/>
    </w:rPr>
  </w:style>
  <w:style w:type="paragraph" w:customStyle="1" w:styleId="yiv3492419332p1">
    <w:name w:val="yiv3492419332p1"/>
    <w:basedOn w:val="Normal"/>
    <w:rsid w:val="0065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492419332s1">
    <w:name w:val="yiv3492419332s1"/>
    <w:basedOn w:val="DefaultParagraphFont"/>
    <w:rsid w:val="00653585"/>
  </w:style>
  <w:style w:type="character" w:customStyle="1" w:styleId="yiv3492419332s2">
    <w:name w:val="yiv3492419332s2"/>
    <w:basedOn w:val="DefaultParagraphFont"/>
    <w:rsid w:val="00653585"/>
  </w:style>
  <w:style w:type="table" w:customStyle="1" w:styleId="TableGrid3">
    <w:name w:val="Table Grid3"/>
    <w:basedOn w:val="TableNormal"/>
    <w:next w:val="TableGrid"/>
    <w:rsid w:val="0065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653585"/>
  </w:style>
  <w:style w:type="numbering" w:customStyle="1" w:styleId="NoList13">
    <w:name w:val="No List13"/>
    <w:next w:val="NoList"/>
    <w:uiPriority w:val="99"/>
    <w:semiHidden/>
    <w:unhideWhenUsed/>
    <w:rsid w:val="00653585"/>
  </w:style>
  <w:style w:type="paragraph" w:customStyle="1" w:styleId="ListParagraph1">
    <w:name w:val="List Paragraph1"/>
    <w:basedOn w:val="Normal"/>
    <w:next w:val="ListParagraph"/>
    <w:uiPriority w:val="34"/>
    <w:qFormat/>
    <w:rsid w:val="00653585"/>
    <w:pPr>
      <w:ind w:left="720"/>
      <w:contextualSpacing/>
    </w:pPr>
    <w:rPr>
      <w:rFonts w:eastAsia="Times New Roman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653585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paragraph" w:customStyle="1" w:styleId="NoSpacing1">
    <w:name w:val="No Spacing1"/>
    <w:next w:val="NoSpacing"/>
    <w:link w:val="NoSpacingChar"/>
    <w:uiPriority w:val="1"/>
    <w:qFormat/>
    <w:rsid w:val="00653585"/>
    <w:pPr>
      <w:spacing w:after="0" w:line="240" w:lineRule="auto"/>
    </w:pPr>
  </w:style>
  <w:style w:type="paragraph" w:customStyle="1" w:styleId="Header1">
    <w:name w:val="Header1"/>
    <w:basedOn w:val="Normal"/>
    <w:next w:val="Header"/>
    <w:uiPriority w:val="99"/>
    <w:unhideWhenUsed/>
    <w:rsid w:val="0065358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65358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EndnoteText1">
    <w:name w:val="Endnote Text1"/>
    <w:basedOn w:val="Normal"/>
    <w:next w:val="EndnoteText"/>
    <w:link w:val="EndnoteTextChar"/>
    <w:uiPriority w:val="99"/>
    <w:unhideWhenUsed/>
    <w:rsid w:val="006535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rsid w:val="00653585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653585"/>
    <w:rPr>
      <w:vertAlign w:val="superscript"/>
    </w:rPr>
  </w:style>
  <w:style w:type="character" w:customStyle="1" w:styleId="looklikelink">
    <w:name w:val="looklikelink"/>
    <w:basedOn w:val="DefaultParagraphFont"/>
    <w:rsid w:val="00653585"/>
  </w:style>
  <w:style w:type="character" w:customStyle="1" w:styleId="authorextra3">
    <w:name w:val="authorextra3"/>
    <w:basedOn w:val="DefaultParagraphFont"/>
    <w:rsid w:val="00653585"/>
  </w:style>
  <w:style w:type="character" w:customStyle="1" w:styleId="BalloonTextChar1">
    <w:name w:val="Balloon Text Char1"/>
    <w:basedOn w:val="DefaultParagraphFont"/>
    <w:uiPriority w:val="99"/>
    <w:rsid w:val="00653585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rsid w:val="00653585"/>
  </w:style>
  <w:style w:type="character" w:customStyle="1" w:styleId="FooterChar1">
    <w:name w:val="Footer Char1"/>
    <w:basedOn w:val="DefaultParagraphFont"/>
    <w:uiPriority w:val="99"/>
    <w:rsid w:val="00653585"/>
  </w:style>
  <w:style w:type="paragraph" w:styleId="EndnoteText">
    <w:name w:val="endnote text"/>
    <w:basedOn w:val="Normal"/>
    <w:link w:val="EndnoteTextChar1"/>
    <w:uiPriority w:val="99"/>
    <w:unhideWhenUsed/>
    <w:rsid w:val="00653585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1">
    <w:name w:val="Endnote Text Char1"/>
    <w:basedOn w:val="DefaultParagraphFont"/>
    <w:link w:val="EndnoteText"/>
    <w:uiPriority w:val="99"/>
    <w:rsid w:val="00653585"/>
    <w:rPr>
      <w:sz w:val="20"/>
      <w:szCs w:val="20"/>
      <w:lang w:bidi="fa-IR"/>
    </w:rPr>
  </w:style>
  <w:style w:type="numbering" w:customStyle="1" w:styleId="NoList5">
    <w:name w:val="No List5"/>
    <w:next w:val="NoList"/>
    <w:uiPriority w:val="99"/>
    <w:semiHidden/>
    <w:unhideWhenUsed/>
    <w:rsid w:val="00653585"/>
  </w:style>
  <w:style w:type="numbering" w:customStyle="1" w:styleId="NoList14">
    <w:name w:val="No List14"/>
    <w:next w:val="NoList"/>
    <w:uiPriority w:val="99"/>
    <w:semiHidden/>
    <w:unhideWhenUsed/>
    <w:rsid w:val="00653585"/>
  </w:style>
  <w:style w:type="numbering" w:customStyle="1" w:styleId="NoList113">
    <w:name w:val="No List113"/>
    <w:next w:val="NoList"/>
    <w:uiPriority w:val="99"/>
    <w:semiHidden/>
    <w:unhideWhenUsed/>
    <w:rsid w:val="00653585"/>
  </w:style>
  <w:style w:type="numbering" w:customStyle="1" w:styleId="NoList1112">
    <w:name w:val="No List1112"/>
    <w:next w:val="NoList"/>
    <w:uiPriority w:val="99"/>
    <w:semiHidden/>
    <w:unhideWhenUsed/>
    <w:rsid w:val="00653585"/>
  </w:style>
  <w:style w:type="numbering" w:customStyle="1" w:styleId="NoList22">
    <w:name w:val="No List22"/>
    <w:next w:val="NoList"/>
    <w:uiPriority w:val="99"/>
    <w:semiHidden/>
    <w:unhideWhenUsed/>
    <w:rsid w:val="00653585"/>
  </w:style>
  <w:style w:type="numbering" w:customStyle="1" w:styleId="NoList11112">
    <w:name w:val="No List11112"/>
    <w:next w:val="NoList"/>
    <w:uiPriority w:val="99"/>
    <w:semiHidden/>
    <w:unhideWhenUsed/>
    <w:rsid w:val="00653585"/>
  </w:style>
  <w:style w:type="numbering" w:customStyle="1" w:styleId="NoList32">
    <w:name w:val="No List32"/>
    <w:next w:val="NoList"/>
    <w:uiPriority w:val="99"/>
    <w:semiHidden/>
    <w:unhideWhenUsed/>
    <w:rsid w:val="00653585"/>
  </w:style>
  <w:style w:type="numbering" w:customStyle="1" w:styleId="NoList122">
    <w:name w:val="No List122"/>
    <w:next w:val="NoList"/>
    <w:uiPriority w:val="99"/>
    <w:semiHidden/>
    <w:unhideWhenUsed/>
    <w:rsid w:val="00653585"/>
  </w:style>
  <w:style w:type="numbering" w:customStyle="1" w:styleId="NoList111111111">
    <w:name w:val="No List111111111"/>
    <w:next w:val="NoList"/>
    <w:uiPriority w:val="99"/>
    <w:semiHidden/>
    <w:unhideWhenUsed/>
    <w:rsid w:val="00653585"/>
  </w:style>
  <w:style w:type="numbering" w:customStyle="1" w:styleId="NoList212">
    <w:name w:val="No List212"/>
    <w:next w:val="NoList"/>
    <w:uiPriority w:val="99"/>
    <w:semiHidden/>
    <w:unhideWhenUsed/>
    <w:rsid w:val="00653585"/>
  </w:style>
  <w:style w:type="numbering" w:customStyle="1" w:styleId="NoList1111111111">
    <w:name w:val="No List1111111111"/>
    <w:next w:val="NoList"/>
    <w:uiPriority w:val="99"/>
    <w:semiHidden/>
    <w:unhideWhenUsed/>
    <w:rsid w:val="00653585"/>
  </w:style>
  <w:style w:type="numbering" w:customStyle="1" w:styleId="NoList311">
    <w:name w:val="No List311"/>
    <w:next w:val="NoList"/>
    <w:uiPriority w:val="99"/>
    <w:semiHidden/>
    <w:unhideWhenUsed/>
    <w:rsid w:val="00653585"/>
  </w:style>
  <w:style w:type="numbering" w:customStyle="1" w:styleId="NoList1211">
    <w:name w:val="No List1211"/>
    <w:next w:val="NoList"/>
    <w:uiPriority w:val="99"/>
    <w:semiHidden/>
    <w:unhideWhenUsed/>
    <w:rsid w:val="00653585"/>
  </w:style>
  <w:style w:type="numbering" w:customStyle="1" w:styleId="NoList2111">
    <w:name w:val="No List2111"/>
    <w:next w:val="NoList"/>
    <w:uiPriority w:val="99"/>
    <w:semiHidden/>
    <w:unhideWhenUsed/>
    <w:rsid w:val="00653585"/>
  </w:style>
  <w:style w:type="numbering" w:customStyle="1" w:styleId="NoList1121">
    <w:name w:val="No List1121"/>
    <w:next w:val="NoList"/>
    <w:uiPriority w:val="99"/>
    <w:semiHidden/>
    <w:unhideWhenUsed/>
    <w:rsid w:val="00653585"/>
  </w:style>
  <w:style w:type="numbering" w:customStyle="1" w:styleId="NoList41">
    <w:name w:val="No List41"/>
    <w:next w:val="NoList"/>
    <w:uiPriority w:val="99"/>
    <w:semiHidden/>
    <w:unhideWhenUsed/>
    <w:rsid w:val="00653585"/>
  </w:style>
  <w:style w:type="numbering" w:customStyle="1" w:styleId="NoList131">
    <w:name w:val="No List131"/>
    <w:next w:val="NoList"/>
    <w:uiPriority w:val="99"/>
    <w:semiHidden/>
    <w:unhideWhenUsed/>
    <w:rsid w:val="00653585"/>
  </w:style>
  <w:style w:type="numbering" w:customStyle="1" w:styleId="NoList6">
    <w:name w:val="No List6"/>
    <w:next w:val="NoList"/>
    <w:uiPriority w:val="99"/>
    <w:semiHidden/>
    <w:unhideWhenUsed/>
    <w:rsid w:val="00653585"/>
  </w:style>
  <w:style w:type="table" w:customStyle="1" w:styleId="TableGrid0">
    <w:name w:val="TableGrid"/>
    <w:rsid w:val="0065358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653585"/>
    <w:rPr>
      <w:b/>
      <w:bCs/>
      <w:i w:val="0"/>
      <w:iCs w:val="0"/>
    </w:rPr>
  </w:style>
  <w:style w:type="character" w:customStyle="1" w:styleId="st1">
    <w:name w:val="st1"/>
    <w:basedOn w:val="DefaultParagraphFont"/>
    <w:rsid w:val="00653585"/>
  </w:style>
  <w:style w:type="character" w:customStyle="1" w:styleId="tahoma-normal1">
    <w:name w:val="tahoma-normal1"/>
    <w:basedOn w:val="DefaultParagraphFont"/>
    <w:rsid w:val="00653585"/>
    <w:rPr>
      <w:rFonts w:ascii="Tahoma" w:hAnsi="Tahoma" w:cs="Tahoma" w:hint="default"/>
      <w:sz w:val="20"/>
      <w:szCs w:val="20"/>
    </w:rPr>
  </w:style>
  <w:style w:type="paragraph" w:customStyle="1" w:styleId="Subtitle1">
    <w:name w:val="Subtitle1"/>
    <w:basedOn w:val="Normal"/>
    <w:next w:val="Normal"/>
    <w:uiPriority w:val="11"/>
    <w:qFormat/>
    <w:rsid w:val="00653585"/>
    <w:pPr>
      <w:numPr>
        <w:ilvl w:val="1"/>
      </w:numPr>
      <w:bidi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3585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table" w:customStyle="1" w:styleId="TableGrid4">
    <w:name w:val="Table Grid4"/>
    <w:basedOn w:val="TableNormal"/>
    <w:next w:val="TableGrid"/>
    <w:rsid w:val="0065358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53585"/>
  </w:style>
  <w:style w:type="paragraph" w:customStyle="1" w:styleId="Char0">
    <w:name w:val="متن عادي Char"/>
    <w:basedOn w:val="Normal"/>
    <w:link w:val="CharChar"/>
    <w:autoRedefine/>
    <w:rsid w:val="00653585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0"/>
    <w:rsid w:val="00653585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653585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53585"/>
    <w:rPr>
      <w:rFonts w:ascii="Times New Roman" w:eastAsia="Times New Roman" w:hAnsi="Times New Roman" w:cs="Yagut"/>
      <w:sz w:val="24"/>
      <w:szCs w:val="28"/>
    </w:rPr>
  </w:style>
  <w:style w:type="table" w:customStyle="1" w:styleId="TableGrid11">
    <w:name w:val="Table Grid11"/>
    <w:basedOn w:val="TableNormal"/>
    <w:next w:val="TableGrid"/>
    <w:uiPriority w:val="59"/>
    <w:rsid w:val="00653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53585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53585"/>
    <w:rPr>
      <w:rFonts w:ascii="Times New Roman" w:eastAsia="Times New Roman" w:hAnsi="Times New Roman" w:cs="Yagut"/>
      <w:noProof/>
      <w:sz w:val="28"/>
      <w:szCs w:val="28"/>
    </w:rPr>
  </w:style>
  <w:style w:type="table" w:customStyle="1" w:styleId="TableGrid111">
    <w:name w:val="Table Grid111"/>
    <w:basedOn w:val="TableNormal"/>
    <w:next w:val="TableGrid"/>
    <w:rsid w:val="0065358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5358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51">
    <w:name w:val="Heading 51"/>
    <w:basedOn w:val="Normal"/>
    <w:next w:val="Normal"/>
    <w:uiPriority w:val="9"/>
    <w:unhideWhenUsed/>
    <w:qFormat/>
    <w:rsid w:val="00653585"/>
    <w:pPr>
      <w:keepNext/>
      <w:keepLines/>
      <w:widowControl w:val="0"/>
      <w:bidi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 w:cs="B Nazanin"/>
      <w:b/>
      <w:bCs/>
      <w:szCs w:val="24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653585"/>
    <w:pPr>
      <w:keepNext/>
      <w:keepLines/>
      <w:widowControl w:val="0"/>
      <w:bidi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Cs w:val="24"/>
    </w:rPr>
  </w:style>
  <w:style w:type="paragraph" w:customStyle="1" w:styleId="Heading81">
    <w:name w:val="Heading 81"/>
    <w:basedOn w:val="Normal"/>
    <w:next w:val="Normal"/>
    <w:unhideWhenUsed/>
    <w:qFormat/>
    <w:rsid w:val="00653585"/>
    <w:pPr>
      <w:keepNext/>
      <w:keepLines/>
      <w:widowControl w:val="0"/>
      <w:bidi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653585"/>
    <w:pPr>
      <w:keepNext/>
      <w:keepLines/>
      <w:widowControl w:val="0"/>
      <w:bidi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653585"/>
    <w:pPr>
      <w:widowControl w:val="0"/>
      <w:bidi/>
      <w:spacing w:after="0" w:line="360" w:lineRule="auto"/>
      <w:jc w:val="both"/>
    </w:pPr>
    <w:rPr>
      <w:rFonts w:ascii="Times New Roman" w:hAnsi="Times New Roman" w:cs="B Nazanin"/>
      <w:szCs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653585"/>
    <w:pPr>
      <w:widowControl w:val="0"/>
      <w:spacing w:after="0" w:line="360" w:lineRule="auto"/>
      <w:ind w:left="220"/>
    </w:pPr>
    <w:rPr>
      <w:rFonts w:cs="Times New Roman"/>
      <w:smallCaps/>
      <w:sz w:val="20"/>
      <w:szCs w:val="24"/>
    </w:rPr>
  </w:style>
  <w:style w:type="paragraph" w:customStyle="1" w:styleId="TableofFigures1">
    <w:name w:val="Table of Figures1"/>
    <w:basedOn w:val="Normal"/>
    <w:next w:val="Normal"/>
    <w:uiPriority w:val="99"/>
    <w:unhideWhenUsed/>
    <w:rsid w:val="00653585"/>
    <w:pPr>
      <w:spacing w:after="0"/>
    </w:pPr>
    <w:rPr>
      <w:rFonts w:ascii="Times New Roman" w:hAnsi="Times New Roman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rsid w:val="00653585"/>
    <w:pPr>
      <w:widowControl w:val="0"/>
      <w:spacing w:after="0" w:line="360" w:lineRule="auto"/>
      <w:ind w:left="440"/>
    </w:pPr>
    <w:rPr>
      <w:rFonts w:cs="Times New Roman"/>
      <w:i/>
      <w:iC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653585"/>
    <w:rPr>
      <w:color w:val="808080"/>
    </w:rPr>
  </w:style>
  <w:style w:type="paragraph" w:styleId="DocumentMap">
    <w:name w:val="Document Map"/>
    <w:basedOn w:val="Normal"/>
    <w:link w:val="DocumentMapChar"/>
    <w:semiHidden/>
    <w:rsid w:val="006535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53585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TableGrid13">
    <w:name w:val="Table Grid13"/>
    <w:basedOn w:val="TableNormal"/>
    <w:next w:val="TableGrid"/>
    <w:uiPriority w:val="59"/>
    <w:rsid w:val="00653585"/>
    <w:pPr>
      <w:spacing w:after="0" w:line="240" w:lineRule="auto"/>
    </w:pPr>
    <w:rPr>
      <w:rFonts w:ascii="Calibri" w:eastAsia="Times New Roman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yt">
    <w:name w:val="beyt"/>
    <w:rsid w:val="00653585"/>
  </w:style>
  <w:style w:type="character" w:styleId="IntenseReference">
    <w:name w:val="Intense Reference"/>
    <w:uiPriority w:val="32"/>
    <w:qFormat/>
    <w:rsid w:val="00653585"/>
    <w:rPr>
      <w:b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3585"/>
    <w:pPr>
      <w:pBdr>
        <w:bottom w:val="single" w:sz="4" w:space="0" w:color="4F81BD"/>
      </w:pBdr>
      <w:spacing w:before="200" w:after="280"/>
      <w:ind w:left="936" w:right="936"/>
    </w:pPr>
    <w:rPr>
      <w:rFonts w:ascii="Calibri" w:eastAsia="Calibri" w:hAnsi="Calibri" w:cs="Arial"/>
      <w:b/>
      <w:i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585"/>
    <w:rPr>
      <w:rFonts w:ascii="Calibri" w:eastAsia="Calibri" w:hAnsi="Calibri" w:cs="Arial"/>
      <w:b/>
      <w:i/>
      <w:color w:val="4F81BD"/>
      <w:szCs w:val="20"/>
    </w:rPr>
  </w:style>
  <w:style w:type="character" w:styleId="BookTitle">
    <w:name w:val="Book Title"/>
    <w:uiPriority w:val="33"/>
    <w:qFormat/>
    <w:rsid w:val="00653585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53585"/>
    <w:pPr>
      <w:spacing w:after="0"/>
    </w:pPr>
    <w:rPr>
      <w:rFonts w:ascii="Calibri" w:eastAsia="Calibri" w:hAnsi="Calibri" w:cs="Arial"/>
      <w:i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3585"/>
    <w:rPr>
      <w:rFonts w:ascii="Calibri" w:eastAsia="Calibri" w:hAnsi="Calibri" w:cs="Arial"/>
      <w:i/>
      <w:color w:val="000000"/>
      <w:szCs w:val="20"/>
    </w:rPr>
  </w:style>
  <w:style w:type="paragraph" w:styleId="PlainText">
    <w:name w:val="Plain Text"/>
    <w:basedOn w:val="Normal"/>
    <w:next w:val="Normal"/>
    <w:link w:val="PlainTextChar"/>
    <w:uiPriority w:val="99"/>
    <w:semiHidden/>
    <w:unhideWhenUsed/>
    <w:rsid w:val="00653585"/>
    <w:pPr>
      <w:spacing w:after="0" w:line="240" w:lineRule="auto"/>
    </w:pPr>
    <w:rPr>
      <w:rFonts w:ascii="Courier New" w:eastAsia="Calibri" w:hAnsi="Courier New" w:cs="Courier New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585"/>
    <w:rPr>
      <w:rFonts w:ascii="Courier New" w:eastAsia="Calibri" w:hAnsi="Courier New" w:cs="Courier New"/>
      <w:sz w:val="21"/>
      <w:szCs w:val="20"/>
    </w:rPr>
  </w:style>
  <w:style w:type="character" w:styleId="SubtleReference">
    <w:name w:val="Subtle Reference"/>
    <w:uiPriority w:val="31"/>
    <w:qFormat/>
    <w:rsid w:val="00653585"/>
    <w:rPr>
      <w:smallCaps/>
      <w:color w:val="C0504D"/>
      <w:u w:val="single"/>
    </w:rPr>
  </w:style>
  <w:style w:type="character" w:styleId="IntenseEmphasis">
    <w:name w:val="Intense Emphasis"/>
    <w:uiPriority w:val="21"/>
    <w:qFormat/>
    <w:rsid w:val="00653585"/>
    <w:rPr>
      <w:b/>
      <w:i/>
      <w:color w:val="4F81BD"/>
    </w:rPr>
  </w:style>
  <w:style w:type="character" w:customStyle="1" w:styleId="TitleChar">
    <w:name w:val="Title Char"/>
    <w:link w:val="Title"/>
    <w:rsid w:val="00653585"/>
    <w:rPr>
      <w:rFonts w:ascii="Arial" w:eastAsia="Arial" w:hAnsi="Arial" w:cs="Arial"/>
      <w:color w:val="17365D"/>
      <w:spacing w:val="5"/>
      <w:sz w:val="52"/>
    </w:rPr>
  </w:style>
  <w:style w:type="paragraph" w:styleId="Title">
    <w:name w:val="Title"/>
    <w:basedOn w:val="Normal"/>
    <w:next w:val="Normal"/>
    <w:link w:val="TitleChar"/>
    <w:qFormat/>
    <w:rsid w:val="00653585"/>
    <w:pPr>
      <w:pBdr>
        <w:bottom w:val="single" w:sz="8" w:space="0" w:color="4F81BD"/>
      </w:pBdr>
      <w:spacing w:after="300" w:line="240" w:lineRule="auto"/>
    </w:pPr>
    <w:rPr>
      <w:rFonts w:ascii="Arial" w:eastAsia="Arial" w:hAnsi="Arial" w:cs="Arial"/>
      <w:color w:val="17365D"/>
      <w:spacing w:val="5"/>
      <w:sz w:val="52"/>
    </w:rPr>
  </w:style>
  <w:style w:type="character" w:customStyle="1" w:styleId="TitleChar1">
    <w:name w:val="Title Char1"/>
    <w:basedOn w:val="DefaultParagraphFont"/>
    <w:uiPriority w:val="10"/>
    <w:rsid w:val="006535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uiPriority w:val="19"/>
    <w:qFormat/>
    <w:rsid w:val="00653585"/>
    <w:rPr>
      <w:i/>
      <w:color w:val="808080"/>
    </w:rPr>
  </w:style>
  <w:style w:type="character" w:customStyle="1" w:styleId="NoSpacingChar">
    <w:name w:val="No Spacing Char"/>
    <w:basedOn w:val="DefaultParagraphFont"/>
    <w:link w:val="NoSpacing1"/>
    <w:uiPriority w:val="1"/>
    <w:rsid w:val="00653585"/>
  </w:style>
  <w:style w:type="character" w:customStyle="1" w:styleId="Heading1Char1">
    <w:name w:val="Heading 1 Char1"/>
    <w:basedOn w:val="DefaultParagraphFont"/>
    <w:uiPriority w:val="9"/>
    <w:rsid w:val="0065358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rsid w:val="00653585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653585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DefaultParagraphFont"/>
    <w:uiPriority w:val="9"/>
    <w:semiHidden/>
    <w:rsid w:val="00653585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basedOn w:val="DefaultParagraphFont"/>
    <w:uiPriority w:val="9"/>
    <w:semiHidden/>
    <w:rsid w:val="00653585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basedOn w:val="DefaultParagraphFont"/>
    <w:uiPriority w:val="9"/>
    <w:semiHidden/>
    <w:rsid w:val="0065358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65358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Caption2">
    <w:name w:val="Caption2"/>
    <w:basedOn w:val="Normal"/>
    <w:next w:val="Normal"/>
    <w:uiPriority w:val="35"/>
    <w:unhideWhenUsed/>
    <w:qFormat/>
    <w:rsid w:val="00653585"/>
    <w:pPr>
      <w:widowControl w:val="0"/>
      <w:bidi/>
      <w:spacing w:after="0" w:line="240" w:lineRule="auto"/>
      <w:jc w:val="both"/>
    </w:pPr>
    <w:rPr>
      <w:rFonts w:ascii="B Nazanin" w:hAnsi="B Nazanin" w:cs="B Nazanin"/>
      <w:color w:val="000000"/>
      <w:sz w:val="18"/>
      <w:szCs w:val="20"/>
    </w:rPr>
  </w:style>
  <w:style w:type="paragraph" w:customStyle="1" w:styleId="TOC22">
    <w:name w:val="TOC 22"/>
    <w:basedOn w:val="Normal"/>
    <w:next w:val="Normal"/>
    <w:autoRedefine/>
    <w:uiPriority w:val="39"/>
    <w:unhideWhenUsed/>
    <w:qFormat/>
    <w:rsid w:val="00653585"/>
    <w:pPr>
      <w:widowControl w:val="0"/>
      <w:spacing w:after="0" w:line="360" w:lineRule="auto"/>
      <w:ind w:left="220"/>
    </w:pPr>
    <w:rPr>
      <w:rFonts w:cs="Times New Roman"/>
      <w:smallCaps/>
      <w:sz w:val="20"/>
      <w:szCs w:val="24"/>
    </w:rPr>
  </w:style>
  <w:style w:type="paragraph" w:customStyle="1" w:styleId="TOC12">
    <w:name w:val="TOC 12"/>
    <w:basedOn w:val="Normal"/>
    <w:next w:val="Normal"/>
    <w:autoRedefine/>
    <w:uiPriority w:val="39"/>
    <w:unhideWhenUsed/>
    <w:qFormat/>
    <w:rsid w:val="00653585"/>
    <w:pPr>
      <w:widowControl w:val="0"/>
      <w:spacing w:before="120" w:after="120" w:line="360" w:lineRule="auto"/>
    </w:pPr>
    <w:rPr>
      <w:rFonts w:cs="Times New Roman"/>
      <w:b/>
      <w:bCs/>
      <w:caps/>
      <w:sz w:val="20"/>
      <w:szCs w:val="24"/>
    </w:rPr>
  </w:style>
  <w:style w:type="paragraph" w:customStyle="1" w:styleId="TableofFigures2">
    <w:name w:val="Table of Figures2"/>
    <w:basedOn w:val="Normal"/>
    <w:next w:val="Normal"/>
    <w:uiPriority w:val="99"/>
    <w:unhideWhenUsed/>
    <w:rsid w:val="00653585"/>
    <w:pPr>
      <w:spacing w:after="0"/>
    </w:pPr>
    <w:rPr>
      <w:rFonts w:ascii="Times New Roman" w:hAnsi="Times New Roman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653585"/>
  </w:style>
  <w:style w:type="paragraph" w:customStyle="1" w:styleId="TOC32">
    <w:name w:val="TOC 32"/>
    <w:basedOn w:val="Normal"/>
    <w:next w:val="Normal"/>
    <w:autoRedefine/>
    <w:uiPriority w:val="39"/>
    <w:unhideWhenUsed/>
    <w:qFormat/>
    <w:rsid w:val="00653585"/>
    <w:pPr>
      <w:widowControl w:val="0"/>
      <w:spacing w:after="0" w:line="360" w:lineRule="auto"/>
      <w:ind w:left="440"/>
    </w:pPr>
    <w:rPr>
      <w:rFonts w:cs="Times New Roman"/>
      <w:i/>
      <w:iCs/>
      <w:sz w:val="20"/>
      <w:szCs w:val="24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653585"/>
    <w:pPr>
      <w:widowControl w:val="0"/>
      <w:spacing w:after="0" w:line="360" w:lineRule="auto"/>
      <w:ind w:left="660"/>
    </w:pPr>
    <w:rPr>
      <w:rFonts w:cs="Times New Roman"/>
      <w:sz w:val="18"/>
      <w:szCs w:val="21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653585"/>
    <w:pPr>
      <w:widowControl w:val="0"/>
      <w:spacing w:after="0" w:line="360" w:lineRule="auto"/>
      <w:ind w:left="880"/>
    </w:pPr>
    <w:rPr>
      <w:rFonts w:cs="Times New Roman"/>
      <w:sz w:val="18"/>
      <w:szCs w:val="21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653585"/>
    <w:pPr>
      <w:widowControl w:val="0"/>
      <w:spacing w:after="0" w:line="360" w:lineRule="auto"/>
      <w:ind w:left="1100"/>
    </w:pPr>
    <w:rPr>
      <w:rFonts w:cs="Times New Roman"/>
      <w:sz w:val="18"/>
      <w:szCs w:val="21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653585"/>
    <w:pPr>
      <w:widowControl w:val="0"/>
      <w:spacing w:after="0" w:line="360" w:lineRule="auto"/>
      <w:ind w:left="1320"/>
    </w:pPr>
    <w:rPr>
      <w:rFonts w:cs="Times New Roman"/>
      <w:sz w:val="18"/>
      <w:szCs w:val="21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653585"/>
    <w:pPr>
      <w:widowControl w:val="0"/>
      <w:spacing w:after="0" w:line="360" w:lineRule="auto"/>
      <w:ind w:left="1540"/>
    </w:pPr>
    <w:rPr>
      <w:rFonts w:cs="Times New Roman"/>
      <w:sz w:val="18"/>
      <w:szCs w:val="21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653585"/>
    <w:pPr>
      <w:widowControl w:val="0"/>
      <w:spacing w:after="0" w:line="360" w:lineRule="auto"/>
      <w:ind w:left="1760"/>
    </w:pPr>
    <w:rPr>
      <w:rFonts w:cs="Times New Roman"/>
      <w:sz w:val="18"/>
      <w:szCs w:val="21"/>
    </w:rPr>
  </w:style>
  <w:style w:type="character" w:customStyle="1" w:styleId="Heading1Char2">
    <w:name w:val="Heading 1 Char2"/>
    <w:basedOn w:val="DefaultParagraphFont"/>
    <w:uiPriority w:val="9"/>
    <w:rsid w:val="006535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2">
    <w:name w:val="Heading 2 Char2"/>
    <w:basedOn w:val="DefaultParagraphFont"/>
    <w:uiPriority w:val="9"/>
    <w:semiHidden/>
    <w:rsid w:val="00653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2">
    <w:name w:val="Heading 3 Char2"/>
    <w:basedOn w:val="DefaultParagraphFont"/>
    <w:uiPriority w:val="9"/>
    <w:semiHidden/>
    <w:rsid w:val="00653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2">
    <w:name w:val="Heading 4 Char2"/>
    <w:basedOn w:val="DefaultParagraphFont"/>
    <w:uiPriority w:val="9"/>
    <w:semiHidden/>
    <w:rsid w:val="006535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653585"/>
    <w:rPr>
      <w:color w:val="0000FF" w:themeColor="hyperlink"/>
      <w:u w:val="single"/>
    </w:rPr>
  </w:style>
  <w:style w:type="character" w:customStyle="1" w:styleId="Heading6Char2">
    <w:name w:val="Heading 6 Char2"/>
    <w:basedOn w:val="DefaultParagraphFont"/>
    <w:uiPriority w:val="9"/>
    <w:semiHidden/>
    <w:rsid w:val="006535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585"/>
    <w:pPr>
      <w:numPr>
        <w:ilvl w:val="1"/>
      </w:numPr>
      <w:bidi/>
      <w:spacing w:after="160" w:line="259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653585"/>
    <w:rPr>
      <w:rFonts w:eastAsiaTheme="minorEastAsi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653585"/>
    <w:pPr>
      <w:bidi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653585"/>
    <w:rPr>
      <w:color w:val="954F72"/>
      <w:u w:val="single"/>
    </w:rPr>
  </w:style>
  <w:style w:type="table" w:customStyle="1" w:styleId="TableGrid5">
    <w:name w:val="Table Grid5"/>
    <w:basedOn w:val="TableNormal"/>
    <w:next w:val="TableGrid"/>
    <w:uiPriority w:val="39"/>
    <w:rsid w:val="0065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653585"/>
  </w:style>
  <w:style w:type="numbering" w:customStyle="1" w:styleId="NoList3111">
    <w:name w:val="No List3111"/>
    <w:next w:val="NoList"/>
    <w:uiPriority w:val="99"/>
    <w:semiHidden/>
    <w:unhideWhenUsed/>
    <w:rsid w:val="00653585"/>
  </w:style>
  <w:style w:type="numbering" w:customStyle="1" w:styleId="NoList21111">
    <w:name w:val="No List21111"/>
    <w:next w:val="NoList"/>
    <w:uiPriority w:val="99"/>
    <w:semiHidden/>
    <w:unhideWhenUsed/>
    <w:rsid w:val="00653585"/>
  </w:style>
  <w:style w:type="numbering" w:customStyle="1" w:styleId="NoList411">
    <w:name w:val="No List411"/>
    <w:next w:val="NoList"/>
    <w:uiPriority w:val="99"/>
    <w:semiHidden/>
    <w:unhideWhenUsed/>
    <w:rsid w:val="00653585"/>
  </w:style>
  <w:style w:type="character" w:styleId="LineNumber">
    <w:name w:val="line number"/>
    <w:uiPriority w:val="99"/>
    <w:unhideWhenUsed/>
    <w:rsid w:val="00653585"/>
  </w:style>
  <w:style w:type="paragraph" w:customStyle="1" w:styleId="Style">
    <w:name w:val="Style"/>
    <w:uiPriority w:val="99"/>
    <w:rsid w:val="0065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653585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rsid w:val="00653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653585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653585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653585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65358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65358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653585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semiHidden/>
    <w:rsid w:val="00653585"/>
    <w:pPr>
      <w:bidi/>
      <w:spacing w:after="0" w:line="420" w:lineRule="exact"/>
      <w:jc w:val="lowKashida"/>
    </w:pPr>
    <w:rPr>
      <w:rFonts w:ascii="Times New Roman" w:eastAsia="Times New Roman" w:hAnsi="Times New Roman" w:cs="Nazani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53585"/>
    <w:rPr>
      <w:rFonts w:ascii="Times New Roman" w:eastAsia="Times New Roman" w:hAnsi="Times New Roman" w:cs="Nazani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653585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20"/>
      <w:szCs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3585"/>
    <w:rPr>
      <w:rFonts w:ascii="Times New Roman" w:eastAsia="Times New Roman" w:hAnsi="Times New Roman" w:cs="Lotus"/>
      <w:sz w:val="20"/>
      <w:szCs w:val="28"/>
    </w:rPr>
  </w:style>
  <w:style w:type="paragraph" w:styleId="BodyTextIndent3">
    <w:name w:val="Body Text Indent 3"/>
    <w:basedOn w:val="Normal"/>
    <w:link w:val="BodyTextIndent3Char"/>
    <w:semiHidden/>
    <w:rsid w:val="00653585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12"/>
      <w:szCs w:val="2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3585"/>
    <w:rPr>
      <w:rFonts w:ascii="Times New Roman" w:eastAsia="Times New Roman" w:hAnsi="Times New Roman" w:cs="Lotus"/>
      <w:sz w:val="12"/>
      <w:szCs w:val="28"/>
    </w:rPr>
  </w:style>
  <w:style w:type="table" w:customStyle="1" w:styleId="TableGrid1111">
    <w:name w:val="Table Grid1111"/>
    <w:basedOn w:val="TableNormal"/>
    <w:next w:val="TableGrid"/>
    <w:uiPriority w:val="59"/>
    <w:rsid w:val="0065358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65358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53585"/>
    <w:pPr>
      <w:bidi/>
      <w:spacing w:after="100" w:line="259" w:lineRule="auto"/>
      <w:ind w:left="660"/>
    </w:pPr>
    <w:rPr>
      <w:rFonts w:eastAsiaTheme="minorEastAsia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53585"/>
    <w:pPr>
      <w:bidi/>
      <w:spacing w:after="100" w:line="259" w:lineRule="auto"/>
      <w:ind w:left="880"/>
    </w:pPr>
    <w:rPr>
      <w:rFonts w:eastAsiaTheme="minorEastAsia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53585"/>
    <w:pPr>
      <w:bidi/>
      <w:spacing w:after="100" w:line="259" w:lineRule="auto"/>
      <w:ind w:left="1100"/>
    </w:pPr>
    <w:rPr>
      <w:rFonts w:eastAsiaTheme="minorEastAsia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53585"/>
    <w:pPr>
      <w:bidi/>
      <w:spacing w:after="100" w:line="259" w:lineRule="auto"/>
      <w:ind w:left="1320"/>
    </w:pPr>
    <w:rPr>
      <w:rFonts w:eastAsiaTheme="minorEastAsia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53585"/>
    <w:pPr>
      <w:bidi/>
      <w:spacing w:after="100" w:line="259" w:lineRule="auto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53585"/>
    <w:pPr>
      <w:bidi/>
      <w:spacing w:after="100" w:line="259" w:lineRule="auto"/>
      <w:ind w:left="1760"/>
    </w:pPr>
    <w:rPr>
      <w:rFonts w:eastAsiaTheme="minorEastAsia"/>
      <w:lang w:bidi="fa-IR"/>
    </w:rPr>
  </w:style>
  <w:style w:type="numbering" w:customStyle="1" w:styleId="NoList7">
    <w:name w:val="No List7"/>
    <w:next w:val="NoList"/>
    <w:uiPriority w:val="99"/>
    <w:semiHidden/>
    <w:unhideWhenUsed/>
    <w:rsid w:val="00653585"/>
  </w:style>
  <w:style w:type="numbering" w:customStyle="1" w:styleId="NoList15">
    <w:name w:val="No List15"/>
    <w:next w:val="NoList"/>
    <w:uiPriority w:val="99"/>
    <w:semiHidden/>
    <w:unhideWhenUsed/>
    <w:rsid w:val="00653585"/>
  </w:style>
  <w:style w:type="numbering" w:customStyle="1" w:styleId="NoList114">
    <w:name w:val="No List114"/>
    <w:next w:val="NoList"/>
    <w:uiPriority w:val="99"/>
    <w:semiHidden/>
    <w:unhideWhenUsed/>
    <w:rsid w:val="00653585"/>
  </w:style>
  <w:style w:type="numbering" w:customStyle="1" w:styleId="a">
    <w:name w:val="الف"/>
    <w:rsid w:val="00653585"/>
    <w:pPr>
      <w:numPr>
        <w:numId w:val="22"/>
      </w:numPr>
    </w:pPr>
  </w:style>
  <w:style w:type="numbering" w:customStyle="1" w:styleId="NoList1113">
    <w:name w:val="No List1113"/>
    <w:next w:val="NoList"/>
    <w:uiPriority w:val="99"/>
    <w:semiHidden/>
    <w:unhideWhenUsed/>
    <w:rsid w:val="00653585"/>
  </w:style>
  <w:style w:type="character" w:customStyle="1" w:styleId="trectitle1">
    <w:name w:val="trectitle1"/>
    <w:basedOn w:val="DefaultParagraphFont"/>
    <w:rsid w:val="00653585"/>
    <w:rPr>
      <w:b/>
      <w:bCs/>
    </w:rPr>
  </w:style>
  <w:style w:type="character" w:customStyle="1" w:styleId="longtext">
    <w:name w:val="long_text"/>
    <w:basedOn w:val="DefaultParagraphFont"/>
    <w:rsid w:val="00653585"/>
  </w:style>
  <w:style w:type="numbering" w:customStyle="1" w:styleId="NoList23">
    <w:name w:val="No List23"/>
    <w:next w:val="NoList"/>
    <w:uiPriority w:val="99"/>
    <w:semiHidden/>
    <w:unhideWhenUsed/>
    <w:rsid w:val="00653585"/>
  </w:style>
  <w:style w:type="character" w:customStyle="1" w:styleId="spanen">
    <w:name w:val="spanen"/>
    <w:basedOn w:val="DefaultParagraphFont"/>
    <w:rsid w:val="00653585"/>
  </w:style>
  <w:style w:type="table" w:customStyle="1" w:styleId="Calendar1">
    <w:name w:val="Calendar 1"/>
    <w:basedOn w:val="TableNormal"/>
    <w:uiPriority w:val="99"/>
    <w:qFormat/>
    <w:rsid w:val="00653585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able">
    <w:name w:val="lable"/>
    <w:basedOn w:val="DefaultParagraphFont"/>
    <w:rsid w:val="00653585"/>
  </w:style>
  <w:style w:type="paragraph" w:customStyle="1" w:styleId="post-meta">
    <w:name w:val="post-meta"/>
    <w:basedOn w:val="Normal"/>
    <w:rsid w:val="0065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date">
    <w:name w:val="post-date"/>
    <w:rsid w:val="00653585"/>
  </w:style>
  <w:style w:type="character" w:customStyle="1" w:styleId="post-comments">
    <w:name w:val="post-comments"/>
    <w:rsid w:val="00653585"/>
  </w:style>
  <w:style w:type="paragraph" w:customStyle="1" w:styleId="post-tag">
    <w:name w:val="post-tag"/>
    <w:basedOn w:val="Normal"/>
    <w:rsid w:val="0065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unhideWhenUsed/>
    <w:rsid w:val="00653585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535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53585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65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rsid w:val="00653585"/>
  </w:style>
  <w:style w:type="paragraph" w:customStyle="1" w:styleId="comment-form-comment">
    <w:name w:val="comment-form-comment"/>
    <w:basedOn w:val="Normal"/>
    <w:rsid w:val="0065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to-comments">
    <w:name w:val="subscribe-to-comments"/>
    <w:basedOn w:val="Normal"/>
    <w:rsid w:val="0065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65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65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65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aptcha">
    <w:name w:val="comment-form-captcha"/>
    <w:basedOn w:val="Normal"/>
    <w:rsid w:val="0065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65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535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53585"/>
    <w:rPr>
      <w:rFonts w:ascii="Arial" w:eastAsia="Times New Roman" w:hAnsi="Arial" w:cs="Arial"/>
      <w:vanish/>
      <w:sz w:val="16"/>
      <w:szCs w:val="16"/>
    </w:rPr>
  </w:style>
  <w:style w:type="paragraph" w:customStyle="1" w:styleId="12">
    <w:name w:val="متن 12"/>
    <w:basedOn w:val="Normal"/>
    <w:rsid w:val="00653585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Cs w:val="24"/>
    </w:rPr>
  </w:style>
  <w:style w:type="numbering" w:customStyle="1" w:styleId="NoList33">
    <w:name w:val="No List33"/>
    <w:next w:val="NoList"/>
    <w:uiPriority w:val="99"/>
    <w:semiHidden/>
    <w:unhideWhenUsed/>
    <w:rsid w:val="00653585"/>
  </w:style>
  <w:style w:type="table" w:customStyle="1" w:styleId="TableGrid14">
    <w:name w:val="Table Grid14"/>
    <w:basedOn w:val="TableNormal"/>
    <w:next w:val="TableGrid"/>
    <w:uiPriority w:val="39"/>
    <w:rsid w:val="0065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653585"/>
  </w:style>
  <w:style w:type="character" w:customStyle="1" w:styleId="ctitledeepskyblue">
    <w:name w:val="c_title_deepskyblue"/>
    <w:basedOn w:val="DefaultParagraphFont"/>
    <w:rsid w:val="00653585"/>
  </w:style>
  <w:style w:type="numbering" w:customStyle="1" w:styleId="NoList52">
    <w:name w:val="No List52"/>
    <w:next w:val="NoList"/>
    <w:uiPriority w:val="99"/>
    <w:semiHidden/>
    <w:unhideWhenUsed/>
    <w:rsid w:val="00653585"/>
  </w:style>
  <w:style w:type="numbering" w:customStyle="1" w:styleId="NoList123">
    <w:name w:val="No List123"/>
    <w:next w:val="NoList"/>
    <w:uiPriority w:val="99"/>
    <w:semiHidden/>
    <w:unhideWhenUsed/>
    <w:rsid w:val="00653585"/>
  </w:style>
  <w:style w:type="numbering" w:customStyle="1" w:styleId="NoList1122">
    <w:name w:val="No List1122"/>
    <w:next w:val="NoList"/>
    <w:uiPriority w:val="99"/>
    <w:semiHidden/>
    <w:unhideWhenUsed/>
    <w:rsid w:val="00653585"/>
  </w:style>
  <w:style w:type="table" w:customStyle="1" w:styleId="TableGrid22">
    <w:name w:val="Table Grid22"/>
    <w:basedOn w:val="TableNormal"/>
    <w:next w:val="TableGrid"/>
    <w:uiPriority w:val="59"/>
    <w:locked/>
    <w:rsid w:val="00653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3">
    <w:name w:val="No List11113"/>
    <w:next w:val="NoList"/>
    <w:uiPriority w:val="99"/>
    <w:semiHidden/>
    <w:unhideWhenUsed/>
    <w:rsid w:val="00653585"/>
  </w:style>
  <w:style w:type="table" w:customStyle="1" w:styleId="TableClassic31">
    <w:name w:val="Table Classic 31"/>
    <w:basedOn w:val="TableNormal"/>
    <w:next w:val="TableClassic3"/>
    <w:rsid w:val="00653585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1">
    <w:name w:val="Table Contemporary1"/>
    <w:basedOn w:val="TableNormal"/>
    <w:next w:val="TableContemporary"/>
    <w:rsid w:val="0065358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65358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13">
    <w:name w:val="No List213"/>
    <w:next w:val="NoList"/>
    <w:uiPriority w:val="99"/>
    <w:semiHidden/>
    <w:unhideWhenUsed/>
    <w:rsid w:val="00653585"/>
  </w:style>
  <w:style w:type="table" w:customStyle="1" w:styleId="Calendar11">
    <w:name w:val="Calendar 11"/>
    <w:basedOn w:val="TableNormal"/>
    <w:uiPriority w:val="99"/>
    <w:qFormat/>
    <w:rsid w:val="00653585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312">
    <w:name w:val="No List312"/>
    <w:next w:val="NoList"/>
    <w:uiPriority w:val="99"/>
    <w:semiHidden/>
    <w:unhideWhenUsed/>
    <w:rsid w:val="00653585"/>
  </w:style>
  <w:style w:type="table" w:customStyle="1" w:styleId="TableGrid112">
    <w:name w:val="Table Grid112"/>
    <w:basedOn w:val="TableNormal"/>
    <w:next w:val="TableGrid"/>
    <w:uiPriority w:val="39"/>
    <w:rsid w:val="0065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">
    <w:name w:val="No List412"/>
    <w:next w:val="NoList"/>
    <w:uiPriority w:val="99"/>
    <w:semiHidden/>
    <w:unhideWhenUsed/>
    <w:rsid w:val="00653585"/>
  </w:style>
  <w:style w:type="numbering" w:customStyle="1" w:styleId="NoList61">
    <w:name w:val="No List61"/>
    <w:next w:val="NoList"/>
    <w:uiPriority w:val="99"/>
    <w:semiHidden/>
    <w:unhideWhenUsed/>
    <w:rsid w:val="00653585"/>
  </w:style>
  <w:style w:type="numbering" w:customStyle="1" w:styleId="NoList132">
    <w:name w:val="No List132"/>
    <w:next w:val="NoList"/>
    <w:uiPriority w:val="99"/>
    <w:semiHidden/>
    <w:unhideWhenUsed/>
    <w:rsid w:val="00653585"/>
  </w:style>
  <w:style w:type="numbering" w:customStyle="1" w:styleId="NoList1131">
    <w:name w:val="No List1131"/>
    <w:next w:val="NoList"/>
    <w:uiPriority w:val="99"/>
    <w:semiHidden/>
    <w:unhideWhenUsed/>
    <w:rsid w:val="00653585"/>
  </w:style>
  <w:style w:type="table" w:customStyle="1" w:styleId="TableGrid31">
    <w:name w:val="Table Grid31"/>
    <w:basedOn w:val="TableNormal"/>
    <w:next w:val="TableGrid"/>
    <w:uiPriority w:val="59"/>
    <w:locked/>
    <w:rsid w:val="00653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1">
    <w:name w:val="No List11121"/>
    <w:next w:val="NoList"/>
    <w:uiPriority w:val="99"/>
    <w:semiHidden/>
    <w:unhideWhenUsed/>
    <w:rsid w:val="00653585"/>
  </w:style>
  <w:style w:type="table" w:customStyle="1" w:styleId="TableClassic32">
    <w:name w:val="Table Classic 32"/>
    <w:basedOn w:val="TableNormal"/>
    <w:next w:val="TableClassic3"/>
    <w:rsid w:val="00653585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2">
    <w:name w:val="Table Contemporary2"/>
    <w:basedOn w:val="TableNormal"/>
    <w:next w:val="TableContemporary"/>
    <w:rsid w:val="0065358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lumns52">
    <w:name w:val="Table Columns 52"/>
    <w:basedOn w:val="TableNormal"/>
    <w:next w:val="TableColumns5"/>
    <w:rsid w:val="0065358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21">
    <w:name w:val="No List221"/>
    <w:next w:val="NoList"/>
    <w:uiPriority w:val="99"/>
    <w:semiHidden/>
    <w:unhideWhenUsed/>
    <w:rsid w:val="00653585"/>
  </w:style>
  <w:style w:type="table" w:customStyle="1" w:styleId="Calendar12">
    <w:name w:val="Calendar 12"/>
    <w:basedOn w:val="TableNormal"/>
    <w:uiPriority w:val="99"/>
    <w:qFormat/>
    <w:rsid w:val="00653585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321">
    <w:name w:val="No List321"/>
    <w:next w:val="NoList"/>
    <w:uiPriority w:val="99"/>
    <w:semiHidden/>
    <w:unhideWhenUsed/>
    <w:rsid w:val="00653585"/>
  </w:style>
  <w:style w:type="table" w:customStyle="1" w:styleId="TableGrid121">
    <w:name w:val="Table Grid121"/>
    <w:basedOn w:val="TableNormal"/>
    <w:next w:val="TableGrid"/>
    <w:uiPriority w:val="39"/>
    <w:rsid w:val="0065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653585"/>
  </w:style>
  <w:style w:type="numbering" w:customStyle="1" w:styleId="NoList111112">
    <w:name w:val="No List111112"/>
    <w:next w:val="NoList"/>
    <w:uiPriority w:val="99"/>
    <w:semiHidden/>
    <w:unhideWhenUsed/>
    <w:rsid w:val="00653585"/>
  </w:style>
  <w:style w:type="numbering" w:customStyle="1" w:styleId="NoList8">
    <w:name w:val="No List8"/>
    <w:next w:val="NoList"/>
    <w:uiPriority w:val="99"/>
    <w:semiHidden/>
    <w:unhideWhenUsed/>
    <w:rsid w:val="00653585"/>
  </w:style>
  <w:style w:type="table" w:customStyle="1" w:styleId="LightShading1">
    <w:name w:val="Light Shading1"/>
    <w:basedOn w:val="TableNormal"/>
    <w:next w:val="LightShading"/>
    <w:uiPriority w:val="60"/>
    <w:rsid w:val="00653585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6535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3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2606</Words>
  <Characters>14860</Characters>
  <Application>Microsoft Office Word</Application>
  <DocSecurity>0</DocSecurity>
  <Lines>123</Lines>
  <Paragraphs>34</Paragraphs>
  <ScaleCrop>false</ScaleCrop>
  <Company/>
  <LinksUpToDate>false</LinksUpToDate>
  <CharactersWithSpaces>17432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2019-06-28T14:44:00Z</dcterms:created>
  <dcterms:modified xsi:type="dcterms:W3CDTF">2019-06-28T14:44:00Z</dcterms:modified>
</cp:coreProperties>
</file>