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tl/>
        </w:rPr>
        <w:id w:val="144997053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7AF6C17" w14:textId="77777777" w:rsidR="00F252A5" w:rsidRPr="00F252A5" w:rsidRDefault="00F252A5" w:rsidP="00F252A5">
          <w:pPr>
            <w:keepNext/>
            <w:keepLines/>
            <w:bidi/>
            <w:spacing w:before="240" w:after="0" w:line="259" w:lineRule="auto"/>
            <w:rPr>
              <w:rFonts w:asciiTheme="majorHAnsi" w:eastAsiaTheme="majorEastAsia" w:hAnsiTheme="majorHAnsi" w:cs="B Nazanin"/>
              <w:sz w:val="28"/>
              <w:szCs w:val="28"/>
              <w:rtl/>
              <w:lang w:bidi="fa-IR"/>
            </w:rPr>
          </w:pPr>
          <w:r w:rsidRPr="00F252A5">
            <w:rPr>
              <w:rFonts w:asciiTheme="majorHAnsi" w:eastAsiaTheme="majorEastAsia" w:hAnsiTheme="majorHAnsi" w:cs="B Nazanin" w:hint="cs"/>
              <w:sz w:val="28"/>
              <w:szCs w:val="28"/>
              <w:rtl/>
              <w:lang w:bidi="fa-IR"/>
            </w:rPr>
            <w:t>فهرست مطالب</w:t>
          </w:r>
        </w:p>
        <w:p w14:paraId="5FD27BAE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r w:rsidRPr="00F252A5">
            <w:rPr>
              <w:rFonts w:cs="B Nazanin"/>
              <w:sz w:val="28"/>
              <w:szCs w:val="28"/>
            </w:rPr>
            <w:fldChar w:fldCharType="begin"/>
          </w:r>
          <w:r w:rsidRPr="00F252A5">
            <w:rPr>
              <w:rFonts w:cs="B Nazanin"/>
              <w:sz w:val="28"/>
              <w:szCs w:val="28"/>
            </w:rPr>
            <w:instrText xml:space="preserve"> TOC \o "1-3" \h \z \u </w:instrText>
          </w:r>
          <w:r w:rsidRPr="00F252A5">
            <w:rPr>
              <w:rFonts w:cs="B Nazanin"/>
              <w:sz w:val="28"/>
              <w:szCs w:val="28"/>
            </w:rPr>
            <w:fldChar w:fldCharType="separate"/>
          </w:r>
          <w:hyperlink w:anchor="_Toc16339368" w:history="1">
            <w:r w:rsidRPr="00F252A5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فصل اول : کل</w:t>
            </w:r>
            <w:r w:rsidRPr="00F252A5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F252A5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</w:rPr>
              <w:t>ات</w:t>
            </w:r>
            <w:r w:rsidRPr="00F252A5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تحق</w:t>
            </w:r>
            <w:r w:rsidRPr="00F252A5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F252A5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</w:rPr>
              <w:t>ق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16339368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6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8DFAD6F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69" w:history="1">
            <w:r w:rsidRPr="00F252A5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1-1- مرور</w:t>
            </w:r>
            <w:r w:rsidRPr="00F252A5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F252A5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بر ادب</w:t>
            </w:r>
            <w:r w:rsidRPr="00F252A5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F252A5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</w:rPr>
              <w:t>ات</w:t>
            </w:r>
            <w:r w:rsidRPr="00F252A5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موضوع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16339369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6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80D5265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70" w:history="1">
            <w:r w:rsidRPr="00F252A5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1-2-نتايج مطالعات پيشينه تحقيق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16339370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7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21EA2B8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71" w:history="1">
            <w:r w:rsidRPr="00F252A5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1-3- واژگان تخصص</w:t>
            </w:r>
            <w:r w:rsidRPr="00F252A5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16339371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8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C551EE6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72" w:history="1">
            <w:r w:rsidRPr="00F252A5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1-4-فرض</w:t>
            </w:r>
            <w:r w:rsidRPr="00F252A5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F252A5">
              <w:rPr>
                <w:rFonts w:ascii="Times New Roman" w:eastAsia="Times New Roman" w:hAnsi="Times New Roman" w:cs="B Nazanin" w:hint="eastAsia"/>
                <w:noProof/>
                <w:kern w:val="36"/>
                <w:sz w:val="28"/>
                <w:szCs w:val="28"/>
                <w:rtl/>
              </w:rPr>
              <w:t>ه</w:t>
            </w:r>
            <w:r w:rsidRPr="00F252A5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 xml:space="preserve"> ها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16339372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9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88F1DEB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73" w:history="1">
            <w:r w:rsidRPr="00F252A5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1-5- پرسش پژوهش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16339373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9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57B9B55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74" w:history="1">
            <w:r w:rsidRPr="00F252A5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1-6</w:t>
            </w:r>
            <w:r w:rsidRPr="00F252A5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-ماهيت</w:t>
            </w:r>
            <w:r w:rsidRPr="00F252A5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</w:rPr>
              <w:t xml:space="preserve"> </w:t>
            </w:r>
            <w:r w:rsidRPr="00F252A5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و</w:t>
            </w:r>
            <w:r w:rsidRPr="00F252A5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</w:rPr>
              <w:t xml:space="preserve"> </w:t>
            </w:r>
            <w:r w:rsidRPr="00F252A5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مقياس</w:t>
            </w:r>
            <w:r w:rsidRPr="00F252A5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</w:rPr>
              <w:t xml:space="preserve"> </w:t>
            </w:r>
            <w:r w:rsidRPr="00F252A5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پروژه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16339374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10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202F959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75" w:history="1">
            <w:r w:rsidRPr="00F252A5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1-7-روش تحق</w:t>
            </w:r>
            <w:r w:rsidRPr="00F252A5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F252A5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</w:rPr>
              <w:t>ق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16339375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10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724B3A2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76" w:history="1">
            <w:r w:rsidRPr="00F252A5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</w:rPr>
              <w:t>فصل دوم: مبان</w:t>
            </w:r>
            <w:r w:rsidRPr="00F252A5">
              <w:rPr>
                <w:rFonts w:ascii="B Nazanin" w:eastAsiaTheme="majorEastAsia" w:hAnsi="B Nazanin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</w:rPr>
              <w:t xml:space="preserve"> نظر</w:t>
            </w:r>
            <w:r w:rsidRPr="00F252A5">
              <w:rPr>
                <w:rFonts w:ascii="B Nazanin" w:eastAsiaTheme="majorEastAsia" w:hAnsi="B Nazanin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</w:rPr>
              <w:t xml:space="preserve"> و بررس</w:t>
            </w:r>
            <w:r w:rsidRPr="00F252A5">
              <w:rPr>
                <w:rFonts w:ascii="B Nazanin" w:eastAsiaTheme="majorEastAsia" w:hAnsi="B Nazanin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</w:rPr>
              <w:t xml:space="preserve"> مصاد</w:t>
            </w:r>
            <w:r w:rsidRPr="00F252A5">
              <w:rPr>
                <w:rFonts w:ascii="B Nazanin" w:eastAsiaTheme="majorEastAsia" w:hAnsi="B Nazanin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="B Nazanin" w:eastAsiaTheme="majorEastAsia" w:hAnsi="B Nazanin" w:cs="B Nazanin"/>
                <w:noProof/>
                <w:sz w:val="28"/>
                <w:szCs w:val="28"/>
                <w:rtl/>
              </w:rPr>
              <w:t>ق و نمونه ها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16339376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11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60C21B2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77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بخش اول : مبان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16339377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11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A758D53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78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1-1-2-پ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نه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16339378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11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ABB4C98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79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2-1-2-نظر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هاي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روانکاوي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16339379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7639D6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80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3-1-2-مکتب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عمل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گرا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16339380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15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8959FAE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81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4-1-2-تار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خچه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ظهور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مرکز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آموزش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نگهداري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کودکان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پ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از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دبستان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در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جهان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16339381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15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1BC75B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82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5-1-2-تار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خچه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ظهور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مراکز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آموزش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نگهداري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کودکان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پ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از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دبستان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در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16339382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16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BBAC54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83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6-1-2-شناخت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مخاطب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پروژه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16339383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16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5CEC3D2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84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7-1-2-والد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مراجع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16339384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16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83B16B3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85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8-1-2-مرب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ان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کارکنان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16339385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17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DE28879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86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9-1-2-کودکان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16339386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17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69A73AE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87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10-1-2-مفهوم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دوران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کودک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16339387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17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E54BF71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88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11-1-2-جدول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خصوص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ات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اخلاق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16339388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18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44114D0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89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12-1-2-مراحل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رشد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در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دوران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کودک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16339389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18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FC84355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90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13-1-2-روانشناس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رشد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کودك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16339390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18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CBF092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91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14-1-2-فرق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هاي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عمده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روان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شناس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رشد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کودك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16339391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20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AD8B89A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92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15-1-2-نظر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رشد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شناخت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پ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اژه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16339392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20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72EC230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93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16-1-2-رشد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حرکت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در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دوران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کودک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16339393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21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7DC9367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94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17-1-2-رشد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شناخت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ادراك: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16339394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22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40F9E0D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95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18-1-2-توانا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رده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بندي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در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کودکان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16339395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22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62F2514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96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19-1-2-افزا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حافظه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16339396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22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AE2743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97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20-1-2-زمان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شروع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ترس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در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کودکان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16339397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23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9251B9F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98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21-1-2-مراحل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رشد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ذهن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در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دوران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حس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،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حرکت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16339398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23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FA153E9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399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22-1-2-ن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ازهاي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اساس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کودکان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از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دگاه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روانشناسان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16339399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23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B1D17D8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00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23-1-2-ن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ازها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از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دگاه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مزلو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16339400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24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628793C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01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24-1-2-ن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ازها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علا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ذات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کودکان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16339401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24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9BFBC61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02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25-1-2-فعال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ها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بازي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هاي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آموزش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کودکان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16339402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27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BAA96F3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03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26-1-2-کودك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بازي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16339403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27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A6DCD96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04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27-1-2-عوامل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مؤثر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در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بازي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16339404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28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17496C9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05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28-1-2-تأث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هوش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بر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بازي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16339405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29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C965B3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06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29-1-2-ارزشهاي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بازي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16339406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30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94F6536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07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30-1-2-نماد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رنگها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16339407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34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5EA92A5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08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31-1-2-موضوع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نقاش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شخص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ت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کودکان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16339408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35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308AF76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09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32-1-2-رنگ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در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نقاش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کودکان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16339409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38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F4034CF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10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33-1-2-کودك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معماري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16339410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41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D36B540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11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34-1-2-معماري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براي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کودکان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16339411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42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6D4401A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12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35-1-2-کودك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و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فضا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16339412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42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7ABF5D8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13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36-1-2-در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افت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حس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کودك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ازفضا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16339413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43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B03357C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14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37-1-2-ن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از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به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تملک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فضا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16339414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46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527C3F7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15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38-1-2-تأث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شخص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کودك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بر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رابطه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او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با</w:t>
            </w:r>
            <w:r w:rsidRPr="00F252A5">
              <w:rPr>
                <w:rFonts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فضا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16339415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46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195C68E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16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بخش دوم:برررس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نمونه ها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مورد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16339416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46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9EEF7AD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17" w:history="1"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1-2-2-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مرکز نگهدار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کودکان نروژ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16339417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46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FA06344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18" w:history="1"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2-2-2- 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مرکز نگهدار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کودکان ت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ام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در کلمب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16339418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51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70D031E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19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3-2-2-مرکز نگهدار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کودکان استکهلم سوئد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16339419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56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93D6075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20" w:history="1">
            <w:r w:rsidRPr="00F252A5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بخش سوم: پد</w:t>
            </w:r>
            <w:r w:rsidRPr="00F252A5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ده</w:t>
            </w:r>
            <w:r w:rsidRPr="00F252A5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F252A5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کودکان ب</w:t>
            </w:r>
            <w:r w:rsidRPr="00F252A5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سرپرست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16339420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61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2AA11B8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21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1-3-2-جمع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ت حما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ت کودکان ب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سرپرست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16339421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61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1766F93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22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2-3-2-پديده كودكان ب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سرپرست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16339422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62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7A328ED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23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3-3-2-</w:t>
            </w:r>
            <w:r w:rsidRPr="00F252A5">
              <w:rPr>
                <w:rFonts w:cs="B Nazanin"/>
                <w:noProof/>
                <w:sz w:val="28"/>
                <w:szCs w:val="28"/>
                <w:rtl/>
              </w:rPr>
              <w:t>تعريف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ب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سرپرست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16339423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63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965F3BA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24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4-3-2-عوامل موثر بر ب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سرپرست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و بدسرپرست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کودک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16339424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63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743E210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25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5-3-2-تار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خچه حما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ت از‌ کودکان‌ ب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سرپرست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16339425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63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2446232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26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6-3-2-نتا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ج تحق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قات روانشناسان و بررس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وکودکان ب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سرپرست و بدسرپرست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16339426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67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477DE98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27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7-3-2-کودک ب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سرپرست در قوان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ن 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ران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16339427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68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5A36387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28" w:history="1">
            <w:r w:rsidRPr="00F252A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فصل سوم: .مطالعات بستر طرح و معرف</w:t>
            </w:r>
            <w:r w:rsidRPr="00F252A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 و تحل</w:t>
            </w:r>
            <w:r w:rsidRPr="00F252A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ل سا</w:t>
            </w:r>
            <w:r w:rsidRPr="00F252A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ت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16339428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69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82E2AFA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29" w:history="1"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1-3- اقل</w:t>
            </w:r>
            <w:r w:rsidRPr="00F252A5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تهران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16339429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69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33991B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30" w:history="1"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2-3-اقل</w:t>
            </w:r>
            <w:r w:rsidRPr="00F252A5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وآب وهوا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16339430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71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4580B29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32" w:history="1"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3-3- رطوبت نسب</w:t>
            </w:r>
            <w:r w:rsidRPr="00F252A5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16339432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72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0B11256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33" w:history="1"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5-3- بارندگ</w:t>
            </w:r>
            <w:r w:rsidRPr="00F252A5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16339433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72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D0D113B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35" w:history="1"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6-3- جر</w:t>
            </w:r>
            <w:r w:rsidRPr="00F252A5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ان</w:t>
            </w:r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وزش بادها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16339435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73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95AEBB0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36" w:history="1"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7-3- انواع بادها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16339436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73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0107E1B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37" w:history="1"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1-7-3- باد غالب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16339437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73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9352B0B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39" w:history="1"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1-7-3- باد نا</w:t>
            </w:r>
            <w:r w:rsidRPr="00F252A5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غا</w:t>
            </w:r>
            <w:r w:rsidRPr="00F252A5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F252A5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درجه 2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16339439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74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7C1274E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40" w:history="1"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8-3- بادها</w:t>
            </w:r>
            <w:r w:rsidRPr="00F252A5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شهر تهران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16339440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74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CF87E8A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42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9-3- ساعات آفتاب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16339442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75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41B6CB2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43" w:history="1"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10-3-اقل</w:t>
            </w:r>
            <w:r w:rsidRPr="00F252A5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منطقه 22 تهران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16339443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75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B25A62D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44" w:history="1"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11-3-دما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16339444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76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65116B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45" w:history="1"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12-3-وضع</w:t>
            </w:r>
            <w:r w:rsidRPr="00F252A5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توپوگراف</w:t>
            </w:r>
            <w:r w:rsidRPr="00F252A5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منطقه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16339445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76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65A267D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46" w:history="1"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13-3-وضع</w:t>
            </w:r>
            <w:r w:rsidRPr="00F252A5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موجود منطقه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16339446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77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83638D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47" w:history="1">
            <w:r w:rsidRPr="00F252A5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14-3-طبيعت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16339447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79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396CAA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50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1-1-4-مقدمه (برنامه ريزي معماري وچگونگي تحقيق)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16339450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80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60A736D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51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2-1-4-ارتقاء سطح علوم و فرهنگ برا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کودکان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16339451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81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9FAE2E2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52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3-1-4-آموزش و برنامه ر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اوقات فراغت کودکان از طر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باز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16339452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81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8DEC880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53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4-1-4-تلاش برا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تقو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و پرورش رفتارها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هنجارساز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در کودکان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16339453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82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5BEAC84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54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6-1-4-خودکفا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نسب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کودکان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16339454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83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EED31E0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55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7-1-4-معيارهاي طراحي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16339455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83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9F23C2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56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8-1-4-معيارهاي زيست محيطي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16339456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84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02BAAF5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57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9-1-4-معيارهاي زيبا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شناختي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16339457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84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64A5EE8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58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10-1-4-معيارهاي عملکردي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16339458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84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E27C552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59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11-1-4-ايمني در مقابل سوانح طبيعي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16339459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84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6C9A8DD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60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12-1-4-ايمني در مقابل سوانح غير طبيعي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16339460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84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1600A76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61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13-1-4-ايمني در ارتباط با حوادث داخلي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16339461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85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7E4B73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62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14-1-4-ايمني در مسير پله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16339462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86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4215AE9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63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15-1-4-شرايط ايمني پوشش کف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16339463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87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EA97836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64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16-1-4-شرايط ايمني در ها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16339464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88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67561BE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65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17-1-4-شرايط ايمني پنجره ها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16339465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88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033A3B8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66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18-1-4-شرايط ايمني در فضاهاي بهداشتي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16339466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89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81CA0B0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67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19-1-4-شرايط ايمني تجهيزات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16339467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89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D4D476C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68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20-1-4-معيارهاي ايجاد آسايش در فضاهاي داخلي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16339468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90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8B9B8A7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69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21-1-4-اندازه هاي بدن كودكان (پيش دبستاني)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16339469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91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7ED9DE8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70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22-1-4-ضريب اندازه هاي تجهيزات نسبت به قد ايستاده كودك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16339470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91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1CFB2D0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71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23-1-4-ضر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اندازه ها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تجه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زات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نسبت به قد 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ستاده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کودک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16339471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92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80B8DC3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72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24-1-4-طراح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زم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باز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16339472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93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E4A2E2A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73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25-1-4-وسا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ل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باز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16339473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93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ED9ADD7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74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26-1-4-گياهان مناسب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16339474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93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FEEEDDF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75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27-1-4-بررسي آماري فضاهاي مورد علاقه کودکان (زير12 سال)</w:t>
            </w:r>
            <w:r w:rsidRPr="00F252A5">
              <w:rPr>
                <w:rFonts w:ascii="Yaqouti" w:hAnsi="Yaqouti"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16339475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94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C28328A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76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28-1-4-نمونه ها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ي از فرم آمارگيري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16339476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95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D27D09F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77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29-1-4-انتخاب تعداد هم بازي توسط کودکان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16339477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97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B7B1A3C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78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30-1-4-بافت فضاي پارک توسط کودکان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16339478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99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CAA4BA9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79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31-1-4-بازي و خلاقيت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16339479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102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256065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80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32-1-4-نوع بازي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16339480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102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EFDFE8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81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33-1-4-هنرهاي انتخابي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16339481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103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D6D7943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82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34-1-4-نوع باز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ورزش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16339482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103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D1B8BD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83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35-1-4-تما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ل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برا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ناظم بودن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16339483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104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7A8EEE1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84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36-1-4-انتخاب نوع قصه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16339484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105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6E12986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85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37-1-4-ارتقاء سطح علوم و فرهنگ برا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کودکان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16339485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107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702AFDB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86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38-1-4-آموزش و برنامه ر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اوقات فراغت کودکان از طر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باز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16339486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108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D21248D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87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39-1-4-خودکفا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نسب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کودکان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16339487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109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B83ED57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88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40-1-4-معيارهاي طراحي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16339488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110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F3524AE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89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41-1-4-معيارهاي زيست محيطي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16339489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110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4CD0DA3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90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42-1-4-معيارهاي زيبا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شناختي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16339490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110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9910BAA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91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43-1-4-معيارهاي عملکردي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16339491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111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C7976DD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92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44-1-4-تناسبات انساني و نقش آن در طراحي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16339492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111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AD1CABC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93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45-1-4-اصول و معيارهاي طراحي فضاهاي آموزش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16339493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113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D5B6EF5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94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46-1-4-مکان يابي واحدهاي آموزشي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16339494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113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BC6CC6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95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47-1-4-شرايط محيطي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16339495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114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A58B25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96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48-1-4-جهت يابي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16339496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114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3D7F285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97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49-1-4-دسترسي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16339497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114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E7F9742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98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50-1-4-ظرفيت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16339498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114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FDA88A1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499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51-1-4-ايمني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16339499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115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DB87789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00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52-1-4-ايمني در ارتباط با حوادث داخلي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16339500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116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8CE7D96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01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53-1-4-ايمني در مسير پله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16339501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117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4B4D3E3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02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54-1-4-شرايط ايمني پوشش کف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16339502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118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83170A0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03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55-1-4-شرايط ايمني پنجره ها</w:t>
            </w:r>
            <w:r w:rsidRPr="00F252A5">
              <w:rPr>
                <w:rFonts w:ascii="Yaqouti" w:hAnsi="Yaqouti"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16339503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119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BBA76B4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04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56-1-4-معيارهاي ايجاد آسايش در فضاهاي داخلي</w:t>
            </w:r>
            <w:r w:rsidRPr="00F252A5">
              <w:rPr>
                <w:rFonts w:ascii="Yaqouti" w:hAnsi="Yaqouti"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16339504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121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B68A34B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05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57-1-4-سازه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16339505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121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84D4E28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06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58-1-4-برنامه فيزيکي طرح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16339506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127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8BC5388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07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59-1-4-بخش تحقيقات و پژوهش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16339507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128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BDD8409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08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60-1-4-کتابخانه مرکزي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16339508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128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1F4262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09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61-1-4-بخش آموزشي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16339509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129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6427FD8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10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61-1-4-بخش عملکردهاي نمايشي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16339510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129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2F5DEF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11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62-1-4-بخش ادار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: (مديريت و روابط عمومي)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16339511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130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43352D8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12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63-1-4-بخش خدماتي و رفاهي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16339512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130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FFE0B14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13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64-1-4-رستوران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16339513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131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FFBC1A0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14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65-1-4-سرايداري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16339514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131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83FFC47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15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66-1-4-سرويس هاي بهداشتي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16339515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131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9BE11E1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16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67-1-4-فضاهاي تأسيساتي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16339516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131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BC08F4C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17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68-1-4-بخش فضاهاي باز محوطه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16339517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132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546370C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18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69-1-4-محل تجمع و قدم زدن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16339518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132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1BA7211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19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70-1-4-فضاي سبز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16339519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132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8B6E48C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20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71-1-4-فضاهاي بازي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16339520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132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6A97C4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21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72-1-4-فضاهاي ورزشي و تفريحي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16339521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134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34D09EE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22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73-1-4-فضاهاي ارتباطي و فضاهاي غير مفيد محوطه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16339522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134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D82AD21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23" w:history="1">
            <w:r w:rsidRPr="00F252A5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فصل پنجم:</w:t>
            </w:r>
            <w:r w:rsidRPr="00F252A5">
              <w:rPr>
                <w:rFonts w:cs="B Nazanin"/>
                <w:noProof/>
                <w:sz w:val="28"/>
                <w:szCs w:val="28"/>
                <w:rtl/>
              </w:rPr>
              <w:t xml:space="preserve"> </w:t>
            </w:r>
            <w:r w:rsidRPr="00F252A5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بحث، نت</w:t>
            </w:r>
            <w:r w:rsidRPr="00F252A5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جه گ</w:t>
            </w:r>
            <w:r w:rsidRPr="00F252A5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ر</w:t>
            </w:r>
            <w:r w:rsidRPr="00F252A5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،فرا</w:t>
            </w:r>
            <w:r w:rsidRPr="00F252A5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نده طراح</w:t>
            </w:r>
            <w:r w:rsidRPr="00F252A5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، طرح نها</w:t>
            </w:r>
            <w:r w:rsidRPr="00F252A5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16339523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137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389146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24" w:history="1">
            <w:r w:rsidRPr="00F252A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5-1- برنامه ها</w:t>
            </w:r>
            <w:r w:rsidRPr="00F252A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ف</w:t>
            </w:r>
            <w:r w:rsidRPr="00F252A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ز</w:t>
            </w:r>
            <w:r w:rsidRPr="00F252A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ک</w:t>
            </w:r>
            <w:r w:rsidRPr="00F252A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و شرح کاربر</w:t>
            </w:r>
            <w:r w:rsidRPr="00F252A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ها</w:t>
            </w:r>
            <w:r w:rsidRPr="00F252A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طرح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16339524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138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A2A0371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25" w:history="1">
            <w:r w:rsidRPr="00F252A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5-2- سازه طرح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16339525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138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8D2FE29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26" w:history="1">
            <w:r w:rsidRPr="00F252A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5-3- سقف کاذب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16339526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138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16D4B42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27" w:history="1">
            <w:r w:rsidRPr="00F252A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5-4- مصالح بنا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16339527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138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8ECC6B7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28" w:history="1">
            <w:r w:rsidRPr="00F252A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5-5- تجه</w:t>
            </w:r>
            <w:r w:rsidRPr="00F252A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زات</w:t>
            </w:r>
            <w:r w:rsidRPr="00F252A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فن</w:t>
            </w:r>
            <w:r w:rsidRPr="00F252A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و تاسيسات فرهنگسرا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16339528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139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E904CFA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29" w:history="1">
            <w:r w:rsidRPr="00F252A5">
              <w:rPr>
                <w:rFonts w:eastAsia="Times New Roman" w:cs="B Nazanin"/>
                <w:noProof/>
                <w:sz w:val="28"/>
                <w:szCs w:val="28"/>
                <w:rtl/>
              </w:rPr>
              <w:t>5-5-1- س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eastAsia="Times New Roman" w:cs="B Nazanin" w:hint="eastAsia"/>
                <w:noProof/>
                <w:sz w:val="28"/>
                <w:szCs w:val="28"/>
                <w:rtl/>
              </w:rPr>
              <w:t>ستم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</w:rPr>
              <w:t xml:space="preserve"> تهو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eastAsia="Times New Roman" w:cs="B Nazanin" w:hint="eastAsia"/>
                <w:noProof/>
                <w:sz w:val="28"/>
                <w:szCs w:val="28"/>
                <w:rtl/>
              </w:rPr>
              <w:t>ه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16339529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139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0E5C060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30" w:history="1">
            <w:r w:rsidRPr="00F252A5">
              <w:rPr>
                <w:rFonts w:eastAsia="Times New Roman" w:cs="B Nazanin"/>
                <w:noProof/>
                <w:sz w:val="28"/>
                <w:szCs w:val="28"/>
                <w:rtl/>
              </w:rPr>
              <w:t>5-5-2- س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eastAsia="Times New Roman" w:cs="B Nazanin" w:hint="eastAsia"/>
                <w:noProof/>
                <w:sz w:val="28"/>
                <w:szCs w:val="28"/>
                <w:rtl/>
              </w:rPr>
              <w:t>ستم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</w:rPr>
              <w:t xml:space="preserve"> برق: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16339530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140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9120D80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31" w:history="1">
            <w:r w:rsidRPr="00F252A5">
              <w:rPr>
                <w:rFonts w:eastAsia="Times New Roman" w:cs="B Nazanin"/>
                <w:noProof/>
                <w:sz w:val="28"/>
                <w:szCs w:val="28"/>
                <w:rtl/>
              </w:rPr>
              <w:t>5-5-3- مقابله با آتش سوز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</w:rPr>
              <w:t>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16339531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140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49CAD2E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32" w:history="1"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6-5- ب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ان اهداف 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16339532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140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9ACBB10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33" w:history="1">
            <w:r w:rsidRPr="00F252A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7-5- و</w:t>
            </w:r>
            <w:r w:rsidRPr="00F252A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</w:rPr>
              <w:t>ژگ</w:t>
            </w:r>
            <w:r w:rsidRPr="00F252A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ها</w:t>
            </w:r>
            <w:r w:rsidRPr="00F252A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طرح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16339533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141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2915099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34" w:history="1">
            <w:r w:rsidRPr="00F252A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8-5-عوامل موثر در طراحي مجموعه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16339534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142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CDB3C1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35" w:history="1">
            <w:r w:rsidRPr="00F252A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9-5- دسترسي هاي مجموعه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16339535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142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75D977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36" w:history="1">
            <w:r w:rsidRPr="00F252A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10-5- مقدمه ا</w:t>
            </w:r>
            <w:r w:rsidRPr="00F252A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بر سازمانده</w:t>
            </w:r>
            <w:r w:rsidRPr="00F252A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فضاها</w:t>
            </w:r>
            <w:r w:rsidRPr="00F252A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فرهنگ</w:t>
            </w:r>
            <w:r w:rsidRPr="00F252A5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F252A5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 xml:space="preserve"> مجموعه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16339536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143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D2488B8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37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1-10-5- فضاها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فرهنگ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16339537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143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D9DB031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38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2-10-5- فرهنگ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 xml:space="preserve"> پژوهش</w:t>
            </w:r>
            <w:r w:rsidRPr="00F252A5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16339538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143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57D2E3B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39" w:history="1"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3-10-5-فرهنگ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-رفاه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16339539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144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E634C87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40" w:history="1"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4-10-5- فضا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ادار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16339540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144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7B8845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41" w:history="1"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5-10-5-خدمات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و تاس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سات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16339541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144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827A5DE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42" w:history="1"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12-5- طراح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چگونه بر قدرت انتخاب تاث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م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گذارد؟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16339542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144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4131794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43" w:history="1"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13-5- ارائه 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مفهوم (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lang w:bidi="fa-IR"/>
              </w:rPr>
              <w:t>concept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) و ايده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طرح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16339543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145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B7C721D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44" w:history="1"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14-5- طبيعت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16339544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146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32AB37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45" w:history="1"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15-5- ساير ايده هاي شکل دهنده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16339545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146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2DF06F1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46" w:history="1"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16-5- شکل گ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طرح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16339546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148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11A1A9A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47" w:history="1"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1-16-5-چگونگ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شکل گ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طرح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16339547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148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17B6002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48" w:history="1"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2-16-5- ا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اول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16339548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148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51F134F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49" w:history="1"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3-16-5- ا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اصل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16339549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148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434645D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50" w:history="1"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4-16-5- آنال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ا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اصل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16339550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148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8FB1323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51" w:history="1"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5-16-5- چگونگ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رس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ن از ا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252A5">
              <w:rPr>
                <w:rFonts w:eastAsia="Times New Roman" w:cs="B Nazanin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 xml:space="preserve"> به طرح نها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16339551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148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319E6E8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52" w:history="1">
            <w:r w:rsidRPr="00F252A5">
              <w:rPr>
                <w:rFonts w:eastAsia="Times New Roman" w:cs="B Nazanin"/>
                <w:noProof/>
                <w:sz w:val="28"/>
                <w:szCs w:val="28"/>
                <w:rtl/>
                <w:lang w:bidi="fa-IR"/>
              </w:rPr>
              <w:t>6-16-5- طرح نها</w:t>
            </w:r>
            <w:r w:rsidRPr="00F252A5">
              <w:rPr>
                <w:rFonts w:eastAsia="Times New Roman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16339552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149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3BC06CE" w14:textId="77777777" w:rsidR="00F252A5" w:rsidRPr="00F252A5" w:rsidRDefault="00F252A5" w:rsidP="00F252A5">
          <w:pPr>
            <w:tabs>
              <w:tab w:val="right" w:leader="dot" w:pos="9016"/>
            </w:tabs>
            <w:bidi/>
            <w:spacing w:after="10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6339553" w:history="1">
            <w:r w:rsidRPr="00F252A5">
              <w:rPr>
                <w:rFonts w:cs="B Nazanin"/>
                <w:noProof/>
                <w:sz w:val="28"/>
                <w:szCs w:val="28"/>
                <w:rtl/>
                <w:lang w:bidi="fa-IR"/>
              </w:rPr>
              <w:t>فهرست منابع: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16339553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t>151</w:t>
            </w:r>
            <w:r w:rsidRPr="00F252A5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F5DF357" w14:textId="77777777" w:rsidR="00F252A5" w:rsidRPr="00F252A5" w:rsidRDefault="00F252A5" w:rsidP="00F252A5">
          <w:pPr>
            <w:bidi/>
            <w:rPr>
              <w:b/>
              <w:bCs/>
              <w:noProof/>
            </w:rPr>
          </w:pPr>
          <w:r w:rsidRPr="00F252A5">
            <w:rPr>
              <w:rFonts w:cs="B Nazanin"/>
              <w:noProof/>
              <w:sz w:val="28"/>
              <w:szCs w:val="28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00D06F80" w14:textId="77777777" w:rsidR="004D42CD" w:rsidRPr="00F252A5" w:rsidRDefault="004D42CD"/>
    <w:sectPr w:rsidR="004D42CD" w:rsidRPr="00F2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Yaqouti">
    <w:altName w:val="Symbol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tus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90A"/>
    <w:multiLevelType w:val="hybridMultilevel"/>
    <w:tmpl w:val="0DAA8714"/>
    <w:lvl w:ilvl="0" w:tplc="AF164C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6E2A4A"/>
    <w:multiLevelType w:val="hybridMultilevel"/>
    <w:tmpl w:val="B81231B8"/>
    <w:lvl w:ilvl="0" w:tplc="CE7267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BD9"/>
    <w:multiLevelType w:val="hybridMultilevel"/>
    <w:tmpl w:val="4888084E"/>
    <w:lvl w:ilvl="0" w:tplc="E542AC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10E"/>
    <w:multiLevelType w:val="hybridMultilevel"/>
    <w:tmpl w:val="486264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F1045"/>
    <w:multiLevelType w:val="hybridMultilevel"/>
    <w:tmpl w:val="041A99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3214F8"/>
    <w:multiLevelType w:val="hybridMultilevel"/>
    <w:tmpl w:val="2D5A4486"/>
    <w:lvl w:ilvl="0" w:tplc="45FAF2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D15DF7"/>
    <w:multiLevelType w:val="hybridMultilevel"/>
    <w:tmpl w:val="9364CE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95691"/>
    <w:multiLevelType w:val="hybridMultilevel"/>
    <w:tmpl w:val="9370D3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73D4C"/>
    <w:multiLevelType w:val="hybridMultilevel"/>
    <w:tmpl w:val="E250D44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D45D87"/>
    <w:multiLevelType w:val="hybridMultilevel"/>
    <w:tmpl w:val="3C1C5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7519C8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E240EB"/>
    <w:multiLevelType w:val="hybridMultilevel"/>
    <w:tmpl w:val="78A26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B035A"/>
    <w:multiLevelType w:val="hybridMultilevel"/>
    <w:tmpl w:val="90BC056E"/>
    <w:lvl w:ilvl="0" w:tplc="C62E705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74C33"/>
    <w:multiLevelType w:val="hybridMultilevel"/>
    <w:tmpl w:val="5E6CD1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F303B"/>
    <w:multiLevelType w:val="hybridMultilevel"/>
    <w:tmpl w:val="F842A8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348E4"/>
    <w:multiLevelType w:val="hybridMultilevel"/>
    <w:tmpl w:val="31D66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0594D"/>
    <w:multiLevelType w:val="hybridMultilevel"/>
    <w:tmpl w:val="EEB433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32F26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Yaqouti" w:eastAsia="Times New Roman" w:hAnsi="Yaqouti" w:cs="B Lotu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4C19D3"/>
    <w:multiLevelType w:val="hybridMultilevel"/>
    <w:tmpl w:val="AE684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264BCE"/>
    <w:multiLevelType w:val="hybridMultilevel"/>
    <w:tmpl w:val="CFA4666E"/>
    <w:lvl w:ilvl="0" w:tplc="A16401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4306C"/>
    <w:multiLevelType w:val="hybridMultilevel"/>
    <w:tmpl w:val="5BEA99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5423FC"/>
    <w:multiLevelType w:val="hybridMultilevel"/>
    <w:tmpl w:val="9BEC4B00"/>
    <w:lvl w:ilvl="0" w:tplc="AE94F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50AC1"/>
    <w:multiLevelType w:val="hybridMultilevel"/>
    <w:tmpl w:val="A2F8A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3518E"/>
    <w:multiLevelType w:val="hybridMultilevel"/>
    <w:tmpl w:val="B630D4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1F699A"/>
    <w:multiLevelType w:val="hybridMultilevel"/>
    <w:tmpl w:val="00D67254"/>
    <w:lvl w:ilvl="0" w:tplc="7966A5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492355"/>
    <w:multiLevelType w:val="hybridMultilevel"/>
    <w:tmpl w:val="BBD46DB8"/>
    <w:lvl w:ilvl="0" w:tplc="A656C2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F1293"/>
    <w:multiLevelType w:val="hybridMultilevel"/>
    <w:tmpl w:val="0052C1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1C7661"/>
    <w:multiLevelType w:val="hybridMultilevel"/>
    <w:tmpl w:val="5718C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521AC"/>
    <w:multiLevelType w:val="hybridMultilevel"/>
    <w:tmpl w:val="C5D407A6"/>
    <w:lvl w:ilvl="0" w:tplc="DAF0CA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2A69D7"/>
    <w:multiLevelType w:val="hybridMultilevel"/>
    <w:tmpl w:val="56FC91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32F26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Yaqouti" w:eastAsia="Times New Roman" w:hAnsi="Yaqouti" w:cs="B Lotu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6C08E0"/>
    <w:multiLevelType w:val="hybridMultilevel"/>
    <w:tmpl w:val="CAFCE0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E80FE5"/>
    <w:multiLevelType w:val="hybridMultilevel"/>
    <w:tmpl w:val="EF9844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295DB8"/>
    <w:multiLevelType w:val="hybridMultilevel"/>
    <w:tmpl w:val="3BC08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E5588"/>
    <w:multiLevelType w:val="hybridMultilevel"/>
    <w:tmpl w:val="FCE69D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B024E"/>
    <w:multiLevelType w:val="hybridMultilevel"/>
    <w:tmpl w:val="3DD21A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D51C8"/>
    <w:multiLevelType w:val="hybridMultilevel"/>
    <w:tmpl w:val="E68ACB92"/>
    <w:lvl w:ilvl="0" w:tplc="199E05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6A82455"/>
    <w:multiLevelType w:val="hybridMultilevel"/>
    <w:tmpl w:val="BCC20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FE7DC7"/>
    <w:multiLevelType w:val="hybridMultilevel"/>
    <w:tmpl w:val="382A1C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36652"/>
    <w:multiLevelType w:val="hybridMultilevel"/>
    <w:tmpl w:val="80D4A85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87A4EF6"/>
    <w:multiLevelType w:val="hybridMultilevel"/>
    <w:tmpl w:val="5F884150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6E452BBC"/>
    <w:multiLevelType w:val="hybridMultilevel"/>
    <w:tmpl w:val="168C40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8490A"/>
    <w:multiLevelType w:val="hybridMultilevel"/>
    <w:tmpl w:val="F7482E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D56198"/>
    <w:multiLevelType w:val="hybridMultilevel"/>
    <w:tmpl w:val="AF82AB4C"/>
    <w:lvl w:ilvl="0" w:tplc="3F72432E">
      <w:start w:val="1"/>
      <w:numFmt w:val="decimalFullWidth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2" w15:restartNumberingAfterBreak="0">
    <w:nsid w:val="74E84780"/>
    <w:multiLevelType w:val="hybridMultilevel"/>
    <w:tmpl w:val="8B747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52F18"/>
    <w:multiLevelType w:val="hybridMultilevel"/>
    <w:tmpl w:val="5CE8CA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6C70BA"/>
    <w:multiLevelType w:val="hybridMultilevel"/>
    <w:tmpl w:val="22241868"/>
    <w:lvl w:ilvl="0" w:tplc="9740E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424C3"/>
    <w:multiLevelType w:val="hybridMultilevel"/>
    <w:tmpl w:val="EC24A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BA17E6"/>
    <w:multiLevelType w:val="hybridMultilevel"/>
    <w:tmpl w:val="1E34F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23"/>
  </w:num>
  <w:num w:numId="4">
    <w:abstractNumId w:val="5"/>
  </w:num>
  <w:num w:numId="5">
    <w:abstractNumId w:val="8"/>
  </w:num>
  <w:num w:numId="6">
    <w:abstractNumId w:val="0"/>
  </w:num>
  <w:num w:numId="7">
    <w:abstractNumId w:val="34"/>
  </w:num>
  <w:num w:numId="8">
    <w:abstractNumId w:val="40"/>
  </w:num>
  <w:num w:numId="9">
    <w:abstractNumId w:val="13"/>
  </w:num>
  <w:num w:numId="10">
    <w:abstractNumId w:val="30"/>
  </w:num>
  <w:num w:numId="11">
    <w:abstractNumId w:val="38"/>
  </w:num>
  <w:num w:numId="12">
    <w:abstractNumId w:val="35"/>
  </w:num>
  <w:num w:numId="13">
    <w:abstractNumId w:val="25"/>
  </w:num>
  <w:num w:numId="14">
    <w:abstractNumId w:val="29"/>
  </w:num>
  <w:num w:numId="15">
    <w:abstractNumId w:val="17"/>
  </w:num>
  <w:num w:numId="16">
    <w:abstractNumId w:val="3"/>
  </w:num>
  <w:num w:numId="17">
    <w:abstractNumId w:val="43"/>
  </w:num>
  <w:num w:numId="18">
    <w:abstractNumId w:val="4"/>
  </w:num>
  <w:num w:numId="19">
    <w:abstractNumId w:val="28"/>
  </w:num>
  <w:num w:numId="20">
    <w:abstractNumId w:val="16"/>
  </w:num>
  <w:num w:numId="21">
    <w:abstractNumId w:val="6"/>
  </w:num>
  <w:num w:numId="22">
    <w:abstractNumId w:val="45"/>
  </w:num>
  <w:num w:numId="23">
    <w:abstractNumId w:val="21"/>
  </w:num>
  <w:num w:numId="24">
    <w:abstractNumId w:val="31"/>
  </w:num>
  <w:num w:numId="25">
    <w:abstractNumId w:val="26"/>
  </w:num>
  <w:num w:numId="26">
    <w:abstractNumId w:val="42"/>
  </w:num>
  <w:num w:numId="27">
    <w:abstractNumId w:val="36"/>
  </w:num>
  <w:num w:numId="28">
    <w:abstractNumId w:val="39"/>
  </w:num>
  <w:num w:numId="29">
    <w:abstractNumId w:val="33"/>
  </w:num>
  <w:num w:numId="30">
    <w:abstractNumId w:val="11"/>
  </w:num>
  <w:num w:numId="31">
    <w:abstractNumId w:val="14"/>
  </w:num>
  <w:num w:numId="32">
    <w:abstractNumId w:val="15"/>
  </w:num>
  <w:num w:numId="33">
    <w:abstractNumId w:val="32"/>
  </w:num>
  <w:num w:numId="34">
    <w:abstractNumId w:val="22"/>
  </w:num>
  <w:num w:numId="35">
    <w:abstractNumId w:val="9"/>
  </w:num>
  <w:num w:numId="36">
    <w:abstractNumId w:val="7"/>
  </w:num>
  <w:num w:numId="37">
    <w:abstractNumId w:val="46"/>
  </w:num>
  <w:num w:numId="38">
    <w:abstractNumId w:val="19"/>
  </w:num>
  <w:num w:numId="39">
    <w:abstractNumId w:val="1"/>
  </w:num>
  <w:num w:numId="40">
    <w:abstractNumId w:val="44"/>
  </w:num>
  <w:num w:numId="41">
    <w:abstractNumId w:val="24"/>
  </w:num>
  <w:num w:numId="42">
    <w:abstractNumId w:val="2"/>
  </w:num>
  <w:num w:numId="43">
    <w:abstractNumId w:val="18"/>
  </w:num>
  <w:num w:numId="44">
    <w:abstractNumId w:val="41"/>
  </w:num>
  <w:num w:numId="45">
    <w:abstractNumId w:val="20"/>
  </w:num>
  <w:num w:numId="46">
    <w:abstractNumId w:val="2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10A1A"/>
    <w:rsid w:val="00416F8E"/>
    <w:rsid w:val="004D42CD"/>
    <w:rsid w:val="00510A1A"/>
    <w:rsid w:val="00953840"/>
    <w:rsid w:val="00F2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5AC8"/>
  <w15:chartTrackingRefBased/>
  <w15:docId w15:val="{A0419353-52CD-473F-A073-A59C1001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16F8E"/>
    <w:pPr>
      <w:keepNext/>
      <w:keepLines/>
      <w:bidi/>
      <w:spacing w:before="240" w:after="0" w:line="259" w:lineRule="auto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2A5"/>
    <w:pPr>
      <w:keepNext/>
      <w:keepLines/>
      <w:bidi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nhideWhenUsed/>
    <w:qFormat/>
    <w:rsid w:val="00F252A5"/>
    <w:pPr>
      <w:keepNext/>
      <w:keepLines/>
      <w:bidi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unhideWhenUsed/>
    <w:qFormat/>
    <w:rsid w:val="00F252A5"/>
    <w:pPr>
      <w:keepNext/>
      <w:keepLines/>
      <w:bidi/>
      <w:spacing w:before="40" w:after="0" w:line="264" w:lineRule="auto"/>
      <w:outlineLvl w:val="3"/>
    </w:pPr>
    <w:rPr>
      <w:rFonts w:asciiTheme="majorHAnsi" w:eastAsiaTheme="majorEastAsia" w:hAnsiTheme="majorHAnsi" w:cstheme="majorBidi"/>
      <w:lang w:bidi="fa-IR"/>
    </w:rPr>
  </w:style>
  <w:style w:type="paragraph" w:styleId="Heading5">
    <w:name w:val="heading 5"/>
    <w:basedOn w:val="Normal"/>
    <w:next w:val="Normal"/>
    <w:link w:val="Heading5Char"/>
    <w:unhideWhenUsed/>
    <w:qFormat/>
    <w:rsid w:val="00F252A5"/>
    <w:pPr>
      <w:keepNext/>
      <w:keepLines/>
      <w:bidi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1F497D" w:themeColor="text2"/>
      <w:lang w:bidi="fa-IR"/>
    </w:rPr>
  </w:style>
  <w:style w:type="paragraph" w:styleId="Heading6">
    <w:name w:val="heading 6"/>
    <w:basedOn w:val="Normal"/>
    <w:next w:val="Normal"/>
    <w:link w:val="Heading6Char"/>
    <w:unhideWhenUsed/>
    <w:qFormat/>
    <w:rsid w:val="00F252A5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  <w:lang w:bidi="fa-IR"/>
    </w:rPr>
  </w:style>
  <w:style w:type="paragraph" w:styleId="Heading7">
    <w:name w:val="heading 7"/>
    <w:basedOn w:val="Normal"/>
    <w:next w:val="Normal"/>
    <w:link w:val="Heading7Char"/>
    <w:unhideWhenUsed/>
    <w:qFormat/>
    <w:rsid w:val="00F252A5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  <w:lang w:bidi="fa-IR"/>
    </w:rPr>
  </w:style>
  <w:style w:type="paragraph" w:styleId="Heading8">
    <w:name w:val="heading 8"/>
    <w:basedOn w:val="Normal"/>
    <w:next w:val="Normal"/>
    <w:link w:val="Heading8Char"/>
    <w:unhideWhenUsed/>
    <w:qFormat/>
    <w:rsid w:val="00F252A5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1F497D" w:themeColor="text2"/>
      <w:sz w:val="20"/>
      <w:szCs w:val="20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F252A5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F252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rsid w:val="00F252A5"/>
    <w:rPr>
      <w:rFonts w:asciiTheme="majorHAnsi" w:eastAsiaTheme="majorEastAsia" w:hAnsiTheme="majorHAnsi" w:cstheme="majorBidi"/>
      <w:color w:val="1F497D" w:themeColor="text2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F252A5"/>
    <w:rPr>
      <w:rFonts w:asciiTheme="majorHAnsi" w:eastAsiaTheme="majorEastAsia" w:hAnsiTheme="majorHAnsi" w:cstheme="majorBidi"/>
      <w:lang w:bidi="fa-IR"/>
    </w:rPr>
  </w:style>
  <w:style w:type="character" w:customStyle="1" w:styleId="Heading5Char">
    <w:name w:val="Heading 5 Char"/>
    <w:basedOn w:val="DefaultParagraphFont"/>
    <w:link w:val="Heading5"/>
    <w:rsid w:val="00F252A5"/>
    <w:rPr>
      <w:rFonts w:asciiTheme="majorHAnsi" w:eastAsiaTheme="majorEastAsia" w:hAnsiTheme="majorHAnsi" w:cstheme="majorBidi"/>
      <w:color w:val="1F497D" w:themeColor="text2"/>
      <w:lang w:bidi="fa-IR"/>
    </w:rPr>
  </w:style>
  <w:style w:type="character" w:customStyle="1" w:styleId="Heading6Char">
    <w:name w:val="Heading 6 Char"/>
    <w:basedOn w:val="DefaultParagraphFont"/>
    <w:link w:val="Heading6"/>
    <w:rsid w:val="00F252A5"/>
    <w:rPr>
      <w:rFonts w:asciiTheme="majorHAnsi" w:eastAsiaTheme="majorEastAsia" w:hAnsiTheme="majorHAnsi" w:cstheme="majorBidi"/>
      <w:i/>
      <w:iCs/>
      <w:color w:val="1F497D" w:themeColor="text2"/>
      <w:sz w:val="21"/>
      <w:szCs w:val="21"/>
      <w:lang w:bidi="fa-IR"/>
    </w:rPr>
  </w:style>
  <w:style w:type="character" w:customStyle="1" w:styleId="Heading7Char">
    <w:name w:val="Heading 7 Char"/>
    <w:basedOn w:val="DefaultParagraphFont"/>
    <w:link w:val="Heading7"/>
    <w:rsid w:val="00F252A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  <w:lang w:bidi="fa-IR"/>
    </w:rPr>
  </w:style>
  <w:style w:type="character" w:customStyle="1" w:styleId="Heading8Char">
    <w:name w:val="Heading 8 Char"/>
    <w:basedOn w:val="DefaultParagraphFont"/>
    <w:link w:val="Heading8"/>
    <w:rsid w:val="00F252A5"/>
    <w:rPr>
      <w:rFonts w:asciiTheme="majorHAnsi" w:eastAsiaTheme="majorEastAsia" w:hAnsiTheme="majorHAnsi" w:cstheme="majorBidi"/>
      <w:b/>
      <w:bCs/>
      <w:color w:val="1F497D" w:themeColor="text2"/>
      <w:sz w:val="20"/>
      <w:szCs w:val="20"/>
      <w:lang w:bidi="fa-IR"/>
    </w:rPr>
  </w:style>
  <w:style w:type="character" w:customStyle="1" w:styleId="Heading9Char">
    <w:name w:val="Heading 9 Char"/>
    <w:basedOn w:val="DefaultParagraphFont"/>
    <w:link w:val="Heading9"/>
    <w:rsid w:val="00F252A5"/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F252A5"/>
    <w:pPr>
      <w:bidi/>
      <w:spacing w:after="0" w:line="240" w:lineRule="auto"/>
    </w:pPr>
    <w:rPr>
      <w:rFonts w:ascii="Tahoma" w:eastAsiaTheme="minorEastAsi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52A5"/>
    <w:rPr>
      <w:rFonts w:ascii="Tahoma" w:eastAsiaTheme="minorEastAsia" w:hAnsi="Tahoma" w:cs="Tahoma"/>
      <w:sz w:val="16"/>
      <w:szCs w:val="16"/>
      <w:lang w:bidi="fa-IR"/>
    </w:rPr>
  </w:style>
  <w:style w:type="table" w:styleId="TableGrid">
    <w:name w:val="Table Grid"/>
    <w:basedOn w:val="TableNormal"/>
    <w:rsid w:val="00F252A5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252A5"/>
    <w:pPr>
      <w:bidi/>
      <w:ind w:left="720"/>
      <w:contextualSpacing/>
    </w:pPr>
    <w:rPr>
      <w:rFonts w:eastAsiaTheme="minorEastAsia"/>
      <w:lang w:bidi="fa-IR"/>
    </w:rPr>
  </w:style>
  <w:style w:type="paragraph" w:styleId="Header">
    <w:name w:val="header"/>
    <w:basedOn w:val="Normal"/>
    <w:link w:val="HeaderChar"/>
    <w:unhideWhenUsed/>
    <w:rsid w:val="00F252A5"/>
    <w:pPr>
      <w:tabs>
        <w:tab w:val="center" w:pos="4680"/>
        <w:tab w:val="right" w:pos="9360"/>
      </w:tabs>
      <w:bidi/>
      <w:spacing w:after="0" w:line="240" w:lineRule="auto"/>
    </w:pPr>
    <w:rPr>
      <w:rFonts w:eastAsiaTheme="minorEastAsia"/>
      <w:lang w:bidi="fa-IR"/>
    </w:rPr>
  </w:style>
  <w:style w:type="character" w:customStyle="1" w:styleId="HeaderChar">
    <w:name w:val="Header Char"/>
    <w:basedOn w:val="DefaultParagraphFont"/>
    <w:link w:val="Header"/>
    <w:rsid w:val="00F252A5"/>
    <w:rPr>
      <w:rFonts w:eastAsiaTheme="minorEastAsia"/>
      <w:lang w:bidi="fa-IR"/>
    </w:rPr>
  </w:style>
  <w:style w:type="paragraph" w:styleId="Footer">
    <w:name w:val="footer"/>
    <w:basedOn w:val="Normal"/>
    <w:link w:val="FooterChar"/>
    <w:unhideWhenUsed/>
    <w:rsid w:val="00F252A5"/>
    <w:pPr>
      <w:tabs>
        <w:tab w:val="center" w:pos="4680"/>
        <w:tab w:val="right" w:pos="9360"/>
      </w:tabs>
      <w:bidi/>
      <w:spacing w:after="0" w:line="240" w:lineRule="auto"/>
    </w:pPr>
    <w:rPr>
      <w:rFonts w:eastAsiaTheme="minorEastAsia"/>
      <w:lang w:bidi="fa-IR"/>
    </w:rPr>
  </w:style>
  <w:style w:type="character" w:customStyle="1" w:styleId="FooterChar">
    <w:name w:val="Footer Char"/>
    <w:basedOn w:val="DefaultParagraphFont"/>
    <w:link w:val="Footer"/>
    <w:rsid w:val="00F252A5"/>
    <w:rPr>
      <w:rFonts w:eastAsiaTheme="minorEastAsia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F252A5"/>
  </w:style>
  <w:style w:type="character" w:styleId="PageNumber">
    <w:name w:val="page number"/>
    <w:basedOn w:val="DefaultParagraphFont"/>
    <w:rsid w:val="00F252A5"/>
  </w:style>
  <w:style w:type="paragraph" w:styleId="FootnoteText">
    <w:name w:val="footnote text"/>
    <w:basedOn w:val="Normal"/>
    <w:link w:val="FootnoteTextChar"/>
    <w:rsid w:val="00F25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52A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F252A5"/>
    <w:rPr>
      <w:vertAlign w:val="superscript"/>
    </w:rPr>
  </w:style>
  <w:style w:type="paragraph" w:styleId="List">
    <w:name w:val="List"/>
    <w:basedOn w:val="Normal"/>
    <w:rsid w:val="00F252A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252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252A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rsid w:val="00F252A5"/>
    <w:pPr>
      <w:bidi/>
      <w:spacing w:after="0" w:line="360" w:lineRule="auto"/>
      <w:jc w:val="both"/>
    </w:pPr>
    <w:rPr>
      <w:rFonts w:ascii="B Nazanin" w:eastAsia="B Nazanin" w:hAnsi="B Nazanin" w:cs="B Nazanin"/>
      <w:sz w:val="28"/>
      <w:szCs w:val="28"/>
      <w:lang w:bidi="fa-IR"/>
    </w:rPr>
  </w:style>
  <w:style w:type="character" w:customStyle="1" w:styleId="Style1Char">
    <w:name w:val="Style1 Char"/>
    <w:basedOn w:val="DefaultParagraphFont"/>
    <w:link w:val="Style1"/>
    <w:rsid w:val="00F252A5"/>
    <w:rPr>
      <w:rFonts w:ascii="B Nazanin" w:eastAsia="B Nazanin" w:hAnsi="B Nazanin" w:cs="B Nazanin"/>
      <w:sz w:val="28"/>
      <w:szCs w:val="28"/>
      <w:lang w:bidi="fa-IR"/>
    </w:rPr>
  </w:style>
  <w:style w:type="paragraph" w:styleId="TOC9">
    <w:name w:val="toc 9"/>
    <w:basedOn w:val="Normal"/>
    <w:next w:val="Normal"/>
    <w:autoRedefine/>
    <w:uiPriority w:val="39"/>
    <w:rsid w:val="00F252A5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F252A5"/>
    <w:pPr>
      <w:bidi/>
      <w:spacing w:after="0" w:line="360" w:lineRule="auto"/>
      <w:ind w:firstLine="397"/>
      <w:jc w:val="both"/>
    </w:pPr>
    <w:rPr>
      <w:rFonts w:ascii="Yaqouti" w:eastAsia="Times New Roman" w:hAnsi="Yaqouti" w:cs="Zar"/>
      <w:b/>
      <w:bCs/>
      <w:sz w:val="32"/>
      <w:szCs w:val="32"/>
      <w:lang w:bidi="fa-IR"/>
    </w:rPr>
  </w:style>
  <w:style w:type="paragraph" w:styleId="PlainText">
    <w:name w:val="Plain Text"/>
    <w:basedOn w:val="Normal"/>
    <w:link w:val="PlainTextChar"/>
    <w:rsid w:val="00F252A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252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52A5"/>
    <w:rPr>
      <w:color w:val="0000FF" w:themeColor="hyperlink"/>
      <w:u w:val="single"/>
    </w:rPr>
  </w:style>
  <w:style w:type="character" w:customStyle="1" w:styleId="14">
    <w:name w:val="زر 14"/>
    <w:basedOn w:val="DefaultParagraphFont"/>
    <w:rsid w:val="00F252A5"/>
    <w:rPr>
      <w:rFonts w:cs="Zar"/>
      <w:b/>
      <w:sz w:val="32"/>
      <w:szCs w:val="28"/>
    </w:rPr>
  </w:style>
  <w:style w:type="character" w:customStyle="1" w:styleId="apple-converted-space">
    <w:name w:val="apple-converted-space"/>
    <w:basedOn w:val="DefaultParagraphFont"/>
    <w:rsid w:val="00F252A5"/>
  </w:style>
  <w:style w:type="character" w:styleId="Strong">
    <w:name w:val="Strong"/>
    <w:basedOn w:val="DefaultParagraphFont"/>
    <w:uiPriority w:val="22"/>
    <w:qFormat/>
    <w:rsid w:val="00F252A5"/>
    <w:rPr>
      <w:b/>
      <w:bCs/>
    </w:rPr>
  </w:style>
  <w:style w:type="character" w:customStyle="1" w:styleId="head">
    <w:name w:val="head"/>
    <w:basedOn w:val="DefaultParagraphFont"/>
    <w:rsid w:val="00F252A5"/>
  </w:style>
  <w:style w:type="paragraph" w:styleId="NormalWeb">
    <w:name w:val="Normal (Web)"/>
    <w:basedOn w:val="Normal"/>
    <w:uiPriority w:val="99"/>
    <w:unhideWhenUsed/>
    <w:rsid w:val="00F2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252A5"/>
    <w:pPr>
      <w:bidi w:val="0"/>
      <w:outlineLvl w:val="9"/>
    </w:pPr>
    <w:rPr>
      <w:rFonts w:asciiTheme="majorHAnsi" w:hAnsiTheme="majorHAnsi"/>
      <w:b w:val="0"/>
      <w:color w:val="365F91" w:themeColor="accent1" w:themeShade="BF"/>
      <w:sz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252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52A5"/>
    <w:pPr>
      <w:spacing w:after="100" w:line="259" w:lineRule="auto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F252A5"/>
    <w:pPr>
      <w:spacing w:after="100" w:line="259" w:lineRule="auto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F252A5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252A5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252A5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252A5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252A5"/>
    <w:pPr>
      <w:spacing w:after="100" w:line="259" w:lineRule="auto"/>
      <w:ind w:left="154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F252A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F252A5"/>
    <w:pPr>
      <w:numPr>
        <w:ilvl w:val="1"/>
      </w:numPr>
      <w:bidi/>
      <w:spacing w:after="120" w:line="240" w:lineRule="auto"/>
    </w:pPr>
    <w:rPr>
      <w:rFonts w:asciiTheme="majorHAnsi" w:eastAsiaTheme="majorEastAsia" w:hAnsiTheme="majorHAnsi" w:cstheme="majorBidi"/>
      <w:sz w:val="24"/>
      <w:szCs w:val="24"/>
      <w:lang w:bidi="fa-IR"/>
    </w:rPr>
  </w:style>
  <w:style w:type="character" w:customStyle="1" w:styleId="SubtitleChar">
    <w:name w:val="Subtitle Char"/>
    <w:basedOn w:val="DefaultParagraphFont"/>
    <w:link w:val="Subtitle"/>
    <w:rsid w:val="00F252A5"/>
    <w:rPr>
      <w:rFonts w:asciiTheme="majorHAnsi" w:eastAsiaTheme="majorEastAsia" w:hAnsiTheme="majorHAnsi" w:cstheme="majorBidi"/>
      <w:sz w:val="24"/>
      <w:szCs w:val="24"/>
      <w:lang w:bidi="fa-IR"/>
    </w:rPr>
  </w:style>
  <w:style w:type="paragraph" w:customStyle="1" w:styleId="2424">
    <w:name w:val="2424"/>
    <w:basedOn w:val="Normal"/>
    <w:rsid w:val="00F252A5"/>
    <w:pPr>
      <w:bidi/>
      <w:spacing w:after="120" w:line="264" w:lineRule="auto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dTable4-Accent41">
    <w:name w:val="Grid Table 4 - Accent 41"/>
    <w:basedOn w:val="TableNormal"/>
    <w:uiPriority w:val="49"/>
    <w:rsid w:val="00F252A5"/>
    <w:pPr>
      <w:spacing w:after="0" w:line="240" w:lineRule="auto"/>
    </w:pPr>
    <w:rPr>
      <w:rFonts w:eastAsiaTheme="minorEastAsia"/>
      <w:sz w:val="20"/>
      <w:szCs w:val="20"/>
      <w:lang w:bidi="fa-IR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252A5"/>
    <w:pPr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qFormat/>
    <w:rsid w:val="00F252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Title"/>
    <w:rsid w:val="00F252A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lang w:bidi="fa-IR"/>
    </w:rPr>
  </w:style>
  <w:style w:type="character" w:styleId="Emphasis">
    <w:name w:val="Emphasis"/>
    <w:basedOn w:val="DefaultParagraphFont"/>
    <w:qFormat/>
    <w:rsid w:val="00F252A5"/>
    <w:rPr>
      <w:i/>
      <w:iCs/>
    </w:rPr>
  </w:style>
  <w:style w:type="paragraph" w:styleId="NoSpacing">
    <w:name w:val="No Spacing"/>
    <w:uiPriority w:val="1"/>
    <w:qFormat/>
    <w:rsid w:val="00F252A5"/>
    <w:pPr>
      <w:spacing w:after="0" w:line="240" w:lineRule="auto"/>
    </w:pPr>
    <w:rPr>
      <w:rFonts w:eastAsiaTheme="minorEastAsia"/>
      <w:sz w:val="20"/>
      <w:szCs w:val="20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F252A5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F252A5"/>
    <w:rPr>
      <w:rFonts w:eastAsiaTheme="minorEastAsia"/>
      <w:i/>
      <w:iCs/>
      <w:color w:val="404040" w:themeColor="text1" w:themeTint="BF"/>
      <w:sz w:val="20"/>
      <w:szCs w:val="20"/>
      <w:lang w:bidi="fa-I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52A5"/>
    <w:pPr>
      <w:pBdr>
        <w:left w:val="single" w:sz="18" w:space="12" w:color="4F81BD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  <w:lang w:bidi="fa-I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52A5"/>
    <w:rPr>
      <w:rFonts w:asciiTheme="majorHAnsi" w:eastAsiaTheme="majorEastAsia" w:hAnsiTheme="majorHAnsi" w:cstheme="majorBidi"/>
      <w:color w:val="4F81BD" w:themeColor="accent1"/>
      <w:sz w:val="28"/>
      <w:szCs w:val="28"/>
      <w:lang w:bidi="fa-IR"/>
    </w:rPr>
  </w:style>
  <w:style w:type="character" w:styleId="SubtleEmphasis">
    <w:name w:val="Subtle Emphasis"/>
    <w:basedOn w:val="DefaultParagraphFont"/>
    <w:uiPriority w:val="19"/>
    <w:qFormat/>
    <w:rsid w:val="00F252A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252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252A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252A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252A5"/>
    <w:rPr>
      <w:b/>
      <w:bCs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F25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2A5"/>
    <w:pPr>
      <w:bidi/>
      <w:spacing w:after="120" w:line="240" w:lineRule="auto"/>
    </w:pPr>
    <w:rPr>
      <w:rFonts w:eastAsiaTheme="minorEastAsia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2A5"/>
    <w:rPr>
      <w:rFonts w:eastAsiaTheme="minorEastAsi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2A5"/>
    <w:rPr>
      <w:rFonts w:eastAsiaTheme="minorEastAsia"/>
      <w:b/>
      <w:bCs/>
      <w:sz w:val="20"/>
      <w:szCs w:val="20"/>
      <w:lang w:bidi="fa-IR"/>
    </w:rPr>
  </w:style>
  <w:style w:type="numbering" w:customStyle="1" w:styleId="NoList11">
    <w:name w:val="No List11"/>
    <w:next w:val="NoList"/>
    <w:uiPriority w:val="99"/>
    <w:semiHidden/>
    <w:unhideWhenUsed/>
    <w:rsid w:val="00F252A5"/>
  </w:style>
  <w:style w:type="numbering" w:customStyle="1" w:styleId="NoList111">
    <w:name w:val="No List111"/>
    <w:next w:val="NoList"/>
    <w:uiPriority w:val="99"/>
    <w:semiHidden/>
    <w:unhideWhenUsed/>
    <w:rsid w:val="00F252A5"/>
  </w:style>
  <w:style w:type="paragraph" w:styleId="EndnoteText">
    <w:name w:val="endnote text"/>
    <w:basedOn w:val="Normal"/>
    <w:link w:val="EndnoteTextChar"/>
    <w:uiPriority w:val="99"/>
    <w:unhideWhenUsed/>
    <w:rsid w:val="00F252A5"/>
    <w:pPr>
      <w:bidi/>
      <w:spacing w:after="0" w:line="240" w:lineRule="auto"/>
    </w:pPr>
    <w:rPr>
      <w:rFonts w:eastAsia="Calibri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252A5"/>
    <w:rPr>
      <w:rFonts w:eastAsia="Calibri"/>
      <w:sz w:val="20"/>
      <w:szCs w:val="20"/>
      <w:lang w:bidi="fa-IR"/>
    </w:rPr>
  </w:style>
  <w:style w:type="character" w:styleId="EndnoteReference">
    <w:name w:val="endnote reference"/>
    <w:basedOn w:val="DefaultParagraphFont"/>
    <w:unhideWhenUsed/>
    <w:rsid w:val="00F252A5"/>
    <w:rPr>
      <w:vertAlign w:val="superscript"/>
    </w:rPr>
  </w:style>
  <w:style w:type="character" w:customStyle="1" w:styleId="st1">
    <w:name w:val="st1"/>
    <w:basedOn w:val="DefaultParagraphFont"/>
    <w:rsid w:val="00F252A5"/>
  </w:style>
  <w:style w:type="character" w:customStyle="1" w:styleId="tahoma-normal1">
    <w:name w:val="tahoma-normal1"/>
    <w:basedOn w:val="DefaultParagraphFont"/>
    <w:rsid w:val="00F252A5"/>
    <w:rPr>
      <w:rFonts w:ascii="Tahoma" w:hAnsi="Tahoma" w:cs="Tahoma" w:hint="default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252A5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F252A5"/>
  </w:style>
  <w:style w:type="numbering" w:customStyle="1" w:styleId="NoList2">
    <w:name w:val="No List2"/>
    <w:next w:val="NoList"/>
    <w:semiHidden/>
    <w:rsid w:val="00F252A5"/>
  </w:style>
  <w:style w:type="paragraph" w:customStyle="1" w:styleId="Char">
    <w:name w:val="متن عادي Char"/>
    <w:basedOn w:val="Normal"/>
    <w:link w:val="CharChar"/>
    <w:autoRedefine/>
    <w:rsid w:val="00F252A5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F252A5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F252A5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F252A5"/>
    <w:rPr>
      <w:rFonts w:ascii="Times New Roman" w:eastAsia="Times New Roman" w:hAnsi="Times New Roman" w:cs="Yagut"/>
      <w:sz w:val="24"/>
      <w:szCs w:val="28"/>
    </w:rPr>
  </w:style>
  <w:style w:type="table" w:customStyle="1" w:styleId="TableGrid11">
    <w:name w:val="Table Grid11"/>
    <w:basedOn w:val="TableNormal"/>
    <w:next w:val="TableGrid"/>
    <w:rsid w:val="00F25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1">
    <w:name w:val="Endnote Text Char1"/>
    <w:basedOn w:val="DefaultParagraphFont"/>
    <w:uiPriority w:val="99"/>
    <w:semiHidden/>
    <w:rsid w:val="00F252A5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252A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252A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F252A5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252A5"/>
    <w:rPr>
      <w:color w:val="800080"/>
      <w:u w:val="single"/>
    </w:rPr>
  </w:style>
  <w:style w:type="table" w:customStyle="1" w:styleId="TableGrid111">
    <w:name w:val="Table Grid111"/>
    <w:basedOn w:val="TableNormal"/>
    <w:next w:val="TableGrid"/>
    <w:uiPriority w:val="59"/>
    <w:rsid w:val="00F252A5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متن"/>
    <w:link w:val="Char0"/>
    <w:uiPriority w:val="99"/>
    <w:rsid w:val="00F252A5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0"/>
    <w:uiPriority w:val="99"/>
    <w:locked/>
    <w:rsid w:val="00F252A5"/>
    <w:rPr>
      <w:rFonts w:ascii="Calibri" w:eastAsia="Calibri" w:hAnsi="Calibri" w:cs="Times New Roman"/>
      <w:sz w:val="28"/>
    </w:rPr>
  </w:style>
  <w:style w:type="paragraph" w:customStyle="1" w:styleId="a1">
    <w:name w:val="متن پيوسته"/>
    <w:basedOn w:val="Normal"/>
    <w:uiPriority w:val="99"/>
    <w:rsid w:val="00F252A5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2">
    <w:name w:val="تقدیã"/>
    <w:basedOn w:val="Normal"/>
    <w:uiPriority w:val="99"/>
    <w:rsid w:val="00F252A5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0"/>
    <w:uiPriority w:val="99"/>
    <w:rsid w:val="00F252A5"/>
  </w:style>
  <w:style w:type="character" w:customStyle="1" w:styleId="FollowedHyperlink2">
    <w:name w:val="FollowedHyperlink2"/>
    <w:basedOn w:val="DefaultParagraphFont"/>
    <w:uiPriority w:val="99"/>
    <w:semiHidden/>
    <w:unhideWhenUsed/>
    <w:rsid w:val="00F252A5"/>
    <w:rPr>
      <w:color w:val="954F72"/>
      <w:u w:val="single"/>
    </w:rPr>
  </w:style>
  <w:style w:type="character" w:customStyle="1" w:styleId="Heading2Char1">
    <w:name w:val="Heading 2 Char1"/>
    <w:basedOn w:val="DefaultParagraphFont"/>
    <w:rsid w:val="00F252A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F252A5"/>
    <w:rPr>
      <w:rFonts w:ascii="Calibri Light" w:eastAsia="Times New Roman" w:hAnsi="Calibri Light" w:cs="Times New Roman"/>
      <w:i/>
      <w:iCs/>
      <w:color w:val="2E74B5"/>
    </w:rPr>
  </w:style>
  <w:style w:type="table" w:customStyle="1" w:styleId="TableGrid12">
    <w:name w:val="Table Grid12"/>
    <w:basedOn w:val="TableNormal"/>
    <w:next w:val="TableGrid"/>
    <w:uiPriority w:val="59"/>
    <w:rsid w:val="00F252A5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31">
    <w:name w:val="Heading 31"/>
    <w:basedOn w:val="Normal"/>
    <w:next w:val="Normal"/>
    <w:uiPriority w:val="9"/>
    <w:unhideWhenUsed/>
    <w:qFormat/>
    <w:rsid w:val="00F252A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apple-style-span">
    <w:name w:val="apple-style-span"/>
    <w:basedOn w:val="DefaultParagraphFont"/>
    <w:rsid w:val="00F252A5"/>
  </w:style>
  <w:style w:type="character" w:customStyle="1" w:styleId="editsection">
    <w:name w:val="editsection"/>
    <w:basedOn w:val="DefaultParagraphFont"/>
    <w:rsid w:val="00F252A5"/>
  </w:style>
  <w:style w:type="paragraph" w:customStyle="1" w:styleId="text">
    <w:name w:val="text"/>
    <w:basedOn w:val="Normal"/>
    <w:rsid w:val="00F2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F252A5"/>
  </w:style>
  <w:style w:type="character" w:customStyle="1" w:styleId="toctoggle">
    <w:name w:val="toctoggle"/>
    <w:basedOn w:val="DefaultParagraphFont"/>
    <w:rsid w:val="00F252A5"/>
  </w:style>
  <w:style w:type="character" w:customStyle="1" w:styleId="tocnumber">
    <w:name w:val="tocnumber"/>
    <w:basedOn w:val="DefaultParagraphFont"/>
    <w:rsid w:val="00F252A5"/>
  </w:style>
  <w:style w:type="character" w:customStyle="1" w:styleId="toctext">
    <w:name w:val="toctext"/>
    <w:basedOn w:val="DefaultParagraphFont"/>
    <w:rsid w:val="00F252A5"/>
  </w:style>
  <w:style w:type="character" w:customStyle="1" w:styleId="collapsebutton">
    <w:name w:val="collapsebutton"/>
    <w:basedOn w:val="DefaultParagraphFont"/>
    <w:rsid w:val="00F252A5"/>
  </w:style>
  <w:style w:type="character" w:customStyle="1" w:styleId="Heading3Char1">
    <w:name w:val="Heading 3 Char1"/>
    <w:basedOn w:val="DefaultParagraphFont"/>
    <w:uiPriority w:val="9"/>
    <w:semiHidden/>
    <w:rsid w:val="00F252A5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FollowedHyperlink">
    <w:name w:val="FollowedHyperlink"/>
    <w:basedOn w:val="DefaultParagraphFont"/>
    <w:unhideWhenUsed/>
    <w:rsid w:val="00F252A5"/>
    <w:rPr>
      <w:color w:val="800080" w:themeColor="followed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F252A5"/>
  </w:style>
  <w:style w:type="numbering" w:customStyle="1" w:styleId="NoList4">
    <w:name w:val="No List4"/>
    <w:next w:val="NoList"/>
    <w:uiPriority w:val="99"/>
    <w:semiHidden/>
    <w:unhideWhenUsed/>
    <w:rsid w:val="00F252A5"/>
  </w:style>
  <w:style w:type="numbering" w:customStyle="1" w:styleId="NoList12">
    <w:name w:val="No List12"/>
    <w:next w:val="NoList"/>
    <w:uiPriority w:val="99"/>
    <w:semiHidden/>
    <w:rsid w:val="00F252A5"/>
  </w:style>
  <w:style w:type="table" w:customStyle="1" w:styleId="TableGrid2">
    <w:name w:val="Table Grid2"/>
    <w:basedOn w:val="TableNormal"/>
    <w:next w:val="TableGrid"/>
    <w:uiPriority w:val="39"/>
    <w:rsid w:val="00F252A5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F252A5"/>
  </w:style>
  <w:style w:type="table" w:customStyle="1" w:styleId="TableGrid13">
    <w:name w:val="Table Grid13"/>
    <w:basedOn w:val="TableNormal"/>
    <w:next w:val="TableGrid"/>
    <w:rsid w:val="00F25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252A5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F252A5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F252A5"/>
  </w:style>
  <w:style w:type="numbering" w:customStyle="1" w:styleId="NoList13">
    <w:name w:val="No List13"/>
    <w:next w:val="NoList"/>
    <w:uiPriority w:val="99"/>
    <w:semiHidden/>
    <w:unhideWhenUsed/>
    <w:rsid w:val="00F252A5"/>
  </w:style>
  <w:style w:type="character" w:customStyle="1" w:styleId="HeaderChar1">
    <w:name w:val="Header Char1"/>
    <w:rsid w:val="00F252A5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F252A5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LineNumber">
    <w:name w:val="line number"/>
    <w:uiPriority w:val="99"/>
    <w:unhideWhenUsed/>
    <w:rsid w:val="00F252A5"/>
  </w:style>
  <w:style w:type="character" w:customStyle="1" w:styleId="BalloonTextChar1">
    <w:name w:val="Balloon Text Char1"/>
    <w:uiPriority w:val="99"/>
    <w:rsid w:val="00F252A5"/>
    <w:rPr>
      <w:rFonts w:ascii="Tahoma" w:eastAsia="Times New Roman" w:hAnsi="Tahoma" w:cs="Times New Roman"/>
      <w:sz w:val="16"/>
      <w:szCs w:val="16"/>
      <w:lang w:bidi="fa-IR"/>
    </w:rPr>
  </w:style>
  <w:style w:type="numbering" w:customStyle="1" w:styleId="NoList1111">
    <w:name w:val="No List1111"/>
    <w:next w:val="NoList"/>
    <w:semiHidden/>
    <w:unhideWhenUsed/>
    <w:rsid w:val="00F252A5"/>
  </w:style>
  <w:style w:type="paragraph" w:customStyle="1" w:styleId="Style">
    <w:name w:val="Style"/>
    <w:uiPriority w:val="99"/>
    <w:rsid w:val="00F25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F252A5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">
    <w:name w:val="Table Grid3"/>
    <w:basedOn w:val="TableNormal"/>
    <w:next w:val="TableGrid"/>
    <w:rsid w:val="00F25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252A5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F252A5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F252A5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F252A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F252A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2">
    <w:name w:val="No List22"/>
    <w:next w:val="NoList"/>
    <w:uiPriority w:val="99"/>
    <w:semiHidden/>
    <w:unhideWhenUsed/>
    <w:rsid w:val="00F252A5"/>
  </w:style>
  <w:style w:type="character" w:customStyle="1" w:styleId="BodyTextChar1">
    <w:name w:val="Body Text Char1"/>
    <w:uiPriority w:val="99"/>
    <w:locked/>
    <w:rsid w:val="00F252A5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semiHidden/>
    <w:rsid w:val="00F252A5"/>
    <w:pPr>
      <w:bidi/>
      <w:spacing w:after="0" w:line="420" w:lineRule="exact"/>
      <w:jc w:val="lowKashida"/>
    </w:pPr>
    <w:rPr>
      <w:rFonts w:ascii="Times New Roman" w:eastAsia="Times New Roman" w:hAnsi="Times New Roman" w:cs="Nazani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252A5"/>
    <w:rPr>
      <w:rFonts w:ascii="Times New Roman" w:eastAsia="Times New Roman" w:hAnsi="Times New Roman" w:cs="Nazani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F252A5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20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252A5"/>
    <w:rPr>
      <w:rFonts w:ascii="Times New Roman" w:eastAsia="Times New Roman" w:hAnsi="Times New Roman" w:cs="Lotus"/>
      <w:sz w:val="20"/>
      <w:szCs w:val="28"/>
    </w:rPr>
  </w:style>
  <w:style w:type="paragraph" w:styleId="BodyTextIndent3">
    <w:name w:val="Body Text Indent 3"/>
    <w:basedOn w:val="Normal"/>
    <w:link w:val="BodyTextIndent3Char"/>
    <w:semiHidden/>
    <w:rsid w:val="00F252A5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12"/>
      <w:szCs w:val="2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252A5"/>
    <w:rPr>
      <w:rFonts w:ascii="Times New Roman" w:eastAsia="Times New Roman" w:hAnsi="Times New Roman" w:cs="Lotus"/>
      <w:sz w:val="12"/>
      <w:szCs w:val="28"/>
    </w:rPr>
  </w:style>
  <w:style w:type="numbering" w:customStyle="1" w:styleId="NoList6">
    <w:name w:val="No List6"/>
    <w:next w:val="NoList"/>
    <w:uiPriority w:val="99"/>
    <w:semiHidden/>
    <w:unhideWhenUsed/>
    <w:rsid w:val="00F252A5"/>
  </w:style>
  <w:style w:type="character" w:customStyle="1" w:styleId="mw-editsection">
    <w:name w:val="mw-editsection"/>
    <w:basedOn w:val="DefaultParagraphFont"/>
    <w:rsid w:val="00F252A5"/>
  </w:style>
  <w:style w:type="character" w:customStyle="1" w:styleId="mw-editsection-bracket">
    <w:name w:val="mw-editsection-bracket"/>
    <w:basedOn w:val="DefaultParagraphFont"/>
    <w:rsid w:val="00F252A5"/>
  </w:style>
  <w:style w:type="character" w:customStyle="1" w:styleId="mw-cite-backlink">
    <w:name w:val="mw-cite-backlink"/>
    <w:basedOn w:val="DefaultParagraphFont"/>
    <w:rsid w:val="00F252A5"/>
  </w:style>
  <w:style w:type="character" w:customStyle="1" w:styleId="reference-text">
    <w:name w:val="reference-text"/>
    <w:basedOn w:val="DefaultParagraphFont"/>
    <w:rsid w:val="00F252A5"/>
  </w:style>
  <w:style w:type="character" w:customStyle="1" w:styleId="citation">
    <w:name w:val="citation"/>
    <w:basedOn w:val="DefaultParagraphFont"/>
    <w:rsid w:val="00F252A5"/>
  </w:style>
  <w:style w:type="character" w:customStyle="1" w:styleId="reference-accessdate">
    <w:name w:val="reference-accessdate"/>
    <w:basedOn w:val="DefaultParagraphFont"/>
    <w:rsid w:val="00F252A5"/>
  </w:style>
  <w:style w:type="table" w:customStyle="1" w:styleId="TableGrid4">
    <w:name w:val="Table Grid4"/>
    <w:basedOn w:val="TableNormal"/>
    <w:next w:val="TableGrid"/>
    <w:rsid w:val="00F2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p-caption-text">
    <w:name w:val="wp-caption-text"/>
    <w:basedOn w:val="Normal"/>
    <w:rsid w:val="00F2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F252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w-redirect">
    <w:name w:val="mw-redirect"/>
    <w:basedOn w:val="DefaultParagraphFont"/>
    <w:rsid w:val="00F252A5"/>
  </w:style>
  <w:style w:type="character" w:customStyle="1" w:styleId="new">
    <w:name w:val="new"/>
    <w:basedOn w:val="DefaultParagraphFont"/>
    <w:rsid w:val="00F252A5"/>
  </w:style>
  <w:style w:type="paragraph" w:customStyle="1" w:styleId="vvv">
    <w:name w:val="vvv"/>
    <w:basedOn w:val="Normal"/>
    <w:rsid w:val="00F2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252A5"/>
  </w:style>
  <w:style w:type="character" w:customStyle="1" w:styleId="ircho">
    <w:name w:val="irc_ho"/>
    <w:basedOn w:val="DefaultParagraphFont"/>
    <w:rsid w:val="00F252A5"/>
  </w:style>
  <w:style w:type="character" w:customStyle="1" w:styleId="shownewstitr1">
    <w:name w:val="shownewstitr1"/>
    <w:basedOn w:val="DefaultParagraphFont"/>
    <w:rsid w:val="00F252A5"/>
    <w:rPr>
      <w:rFonts w:ascii="Arial" w:hAnsi="Arial" w:cs="Arial" w:hint="default"/>
      <w:b/>
      <w:bCs/>
      <w:strike w:val="0"/>
      <w:dstrike w:val="0"/>
      <w:color w:val="000000"/>
      <w:sz w:val="29"/>
      <w:szCs w:val="29"/>
      <w:u w:val="none"/>
      <w:effect w:val="none"/>
      <w:rtl/>
    </w:rPr>
  </w:style>
  <w:style w:type="character" w:customStyle="1" w:styleId="newslead">
    <w:name w:val="newslead"/>
    <w:basedOn w:val="DefaultParagraphFont"/>
    <w:rsid w:val="00F252A5"/>
  </w:style>
  <w:style w:type="paragraph" w:styleId="TableofFigures">
    <w:name w:val="table of figures"/>
    <w:basedOn w:val="Normal"/>
    <w:next w:val="Normal"/>
    <w:uiPriority w:val="99"/>
    <w:unhideWhenUsed/>
    <w:rsid w:val="00F252A5"/>
    <w:pPr>
      <w:spacing w:after="0"/>
      <w:ind w:left="440" w:hanging="440"/>
    </w:pPr>
    <w:rPr>
      <w:rFonts w:ascii="Calibri" w:eastAsia="Calibri" w:hAnsi="Calibri" w:cs="Times New Roman"/>
      <w:caps/>
      <w:sz w:val="20"/>
      <w:szCs w:val="24"/>
    </w:rPr>
  </w:style>
  <w:style w:type="character" w:customStyle="1" w:styleId="st">
    <w:name w:val="st"/>
    <w:basedOn w:val="DefaultParagraphFont"/>
    <w:rsid w:val="00F252A5"/>
  </w:style>
  <w:style w:type="character" w:customStyle="1" w:styleId="hps">
    <w:name w:val="hps"/>
    <w:basedOn w:val="DefaultParagraphFont"/>
    <w:rsid w:val="00F252A5"/>
  </w:style>
  <w:style w:type="character" w:customStyle="1" w:styleId="longtext">
    <w:name w:val="long_text"/>
    <w:basedOn w:val="DefaultParagraphFont"/>
    <w:rsid w:val="00F252A5"/>
  </w:style>
  <w:style w:type="character" w:customStyle="1" w:styleId="DocumentMapChar">
    <w:name w:val="Document Map Char"/>
    <w:basedOn w:val="DefaultParagraphFont"/>
    <w:link w:val="DocumentMap"/>
    <w:semiHidden/>
    <w:rsid w:val="00F252A5"/>
    <w:rPr>
      <w:rFonts w:ascii="Tahoma" w:eastAsia="Times New Roman" w:hAnsi="Tahoma" w:cs="Times New Roman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F252A5"/>
    <w:pPr>
      <w:shd w:val="clear" w:color="auto" w:fill="000080"/>
      <w:bidi/>
      <w:spacing w:after="0" w:line="240" w:lineRule="auto"/>
    </w:pPr>
    <w:rPr>
      <w:rFonts w:ascii="Tahoma" w:eastAsia="Times New Roman" w:hAnsi="Tahoma" w:cs="Times New Roman"/>
    </w:rPr>
  </w:style>
  <w:style w:type="character" w:customStyle="1" w:styleId="DocumentMapChar1">
    <w:name w:val="Document Map Char1"/>
    <w:basedOn w:val="DefaultParagraphFont"/>
    <w:uiPriority w:val="99"/>
    <w:semiHidden/>
    <w:rsid w:val="00F252A5"/>
    <w:rPr>
      <w:rFonts w:ascii="Segoe UI" w:hAnsi="Segoe UI" w:cs="Segoe UI"/>
      <w:sz w:val="16"/>
      <w:szCs w:val="16"/>
    </w:rPr>
  </w:style>
  <w:style w:type="character" w:customStyle="1" w:styleId="sitetitle1">
    <w:name w:val="sitetitle1"/>
    <w:basedOn w:val="DefaultParagraphFont"/>
    <w:rsid w:val="00F252A5"/>
    <w:rPr>
      <w:rFonts w:ascii="Times New Roman" w:hAnsi="Times New Roman" w:cs="Times New Roman" w:hint="default"/>
      <w:b/>
      <w:bCs/>
      <w:strike w:val="0"/>
      <w:dstrike w:val="0"/>
      <w:color w:val="C0C0C0"/>
      <w:sz w:val="33"/>
      <w:szCs w:val="33"/>
      <w:u w:val="none"/>
      <w:effect w:val="none"/>
    </w:rPr>
  </w:style>
  <w:style w:type="numbering" w:customStyle="1" w:styleId="a">
    <w:name w:val="الف"/>
    <w:rsid w:val="00F252A5"/>
    <w:pPr>
      <w:numPr>
        <w:numId w:val="47"/>
      </w:numPr>
    </w:pPr>
  </w:style>
  <w:style w:type="numbering" w:customStyle="1" w:styleId="NoList14">
    <w:name w:val="No List14"/>
    <w:next w:val="NoList"/>
    <w:uiPriority w:val="99"/>
    <w:semiHidden/>
    <w:unhideWhenUsed/>
    <w:rsid w:val="00F252A5"/>
  </w:style>
  <w:style w:type="character" w:customStyle="1" w:styleId="trectitle1">
    <w:name w:val="trectitle1"/>
    <w:basedOn w:val="DefaultParagraphFont"/>
    <w:rsid w:val="00F252A5"/>
    <w:rPr>
      <w:b/>
      <w:bCs/>
    </w:rPr>
  </w:style>
  <w:style w:type="character" w:customStyle="1" w:styleId="spanen">
    <w:name w:val="spanen"/>
    <w:basedOn w:val="DefaultParagraphFont"/>
    <w:rsid w:val="00F252A5"/>
  </w:style>
  <w:style w:type="paragraph" w:customStyle="1" w:styleId="post-meta">
    <w:name w:val="post-meta"/>
    <w:basedOn w:val="Normal"/>
    <w:rsid w:val="00F2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e-date">
    <w:name w:val="tie-date"/>
    <w:basedOn w:val="DefaultParagraphFont"/>
    <w:rsid w:val="00F252A5"/>
  </w:style>
  <w:style w:type="character" w:customStyle="1" w:styleId="post-cats">
    <w:name w:val="post-cats"/>
    <w:basedOn w:val="DefaultParagraphFont"/>
    <w:rsid w:val="00F252A5"/>
  </w:style>
  <w:style w:type="character" w:customStyle="1" w:styleId="post-comments">
    <w:name w:val="post-comments"/>
    <w:basedOn w:val="DefaultParagraphFont"/>
    <w:rsid w:val="00F252A5"/>
  </w:style>
  <w:style w:type="character" w:customStyle="1" w:styleId="post-views">
    <w:name w:val="post-views"/>
    <w:basedOn w:val="DefaultParagraphFont"/>
    <w:rsid w:val="00F252A5"/>
  </w:style>
  <w:style w:type="character" w:customStyle="1" w:styleId="head1">
    <w:name w:val="head1"/>
    <w:basedOn w:val="DefaultParagraphFont"/>
    <w:rsid w:val="00F252A5"/>
  </w:style>
  <w:style w:type="character" w:customStyle="1" w:styleId="content">
    <w:name w:val="content"/>
    <w:basedOn w:val="DefaultParagraphFont"/>
    <w:rsid w:val="00F252A5"/>
  </w:style>
  <w:style w:type="paragraph" w:customStyle="1" w:styleId="manualtext">
    <w:name w:val="manualtext"/>
    <w:basedOn w:val="Normal"/>
    <w:rsid w:val="00F2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1ComplexBLotus14ptLinespacingsingle">
    <w:name w:val="Style Heading 1 + (Complex) B Lotus 14 pt Line spacing:  single"/>
    <w:basedOn w:val="Heading1"/>
    <w:rsid w:val="00F252A5"/>
    <w:pPr>
      <w:keepLines w:val="0"/>
      <w:bidi w:val="0"/>
      <w:spacing w:after="60" w:line="240" w:lineRule="auto"/>
      <w:jc w:val="lowKashida"/>
    </w:pPr>
    <w:rPr>
      <w:rFonts w:ascii="Arial" w:eastAsia="Times New Roman" w:hAnsi="Arial" w:cs="B Yagut"/>
      <w:bCs/>
      <w:kern w:val="32"/>
      <w:lang w:bidi="ar-SA"/>
    </w:rPr>
  </w:style>
  <w:style w:type="paragraph" w:customStyle="1" w:styleId="StyleHeading2ComplexBLotusLinespacingsingle">
    <w:name w:val="Style Heading 2 + (Complex) B Lotus Line spacing:  single"/>
    <w:basedOn w:val="Heading2"/>
    <w:rsid w:val="00F252A5"/>
    <w:pPr>
      <w:keepLines w:val="0"/>
      <w:bidi w:val="0"/>
      <w:spacing w:before="240" w:after="60" w:line="240" w:lineRule="auto"/>
      <w:jc w:val="lowKashida"/>
    </w:pPr>
    <w:rPr>
      <w:rFonts w:ascii="Arial" w:eastAsia="Times New Roman" w:hAnsi="Arial" w:cs="B Lotus"/>
      <w:b/>
      <w:bCs/>
      <w:i/>
      <w:color w:val="auto"/>
      <w:sz w:val="28"/>
      <w:szCs w:val="28"/>
      <w:lang w:bidi="ar-SA"/>
    </w:rPr>
  </w:style>
  <w:style w:type="paragraph" w:customStyle="1" w:styleId="StyleHeading2">
    <w:name w:val="Style Heading 2 +"/>
    <w:basedOn w:val="Heading2"/>
    <w:rsid w:val="00F252A5"/>
    <w:pPr>
      <w:keepLines w:val="0"/>
      <w:bidi w:val="0"/>
      <w:spacing w:before="240" w:after="60" w:line="336" w:lineRule="auto"/>
      <w:jc w:val="lowKashida"/>
    </w:pPr>
    <w:rPr>
      <w:rFonts w:ascii="Arial" w:eastAsia="Times New Roman" w:hAnsi="Arial" w:cs="B Lotus"/>
      <w:b/>
      <w:bCs/>
      <w:i/>
      <w:iCs/>
      <w:color w:val="auto"/>
      <w:sz w:val="28"/>
      <w:szCs w:val="28"/>
      <w:lang w:bidi="ar-SA"/>
    </w:rPr>
  </w:style>
  <w:style w:type="paragraph" w:customStyle="1" w:styleId="StyleStyleHeading2">
    <w:name w:val="Style Style Heading 2 + +"/>
    <w:basedOn w:val="StyleHeading2"/>
    <w:rsid w:val="00F252A5"/>
    <w:rPr>
      <w:iCs w:val="0"/>
    </w:rPr>
  </w:style>
  <w:style w:type="paragraph" w:customStyle="1" w:styleId="StyleHeading1">
    <w:name w:val="Style Heading 1 +"/>
    <w:basedOn w:val="Heading1"/>
    <w:rsid w:val="00F252A5"/>
    <w:pPr>
      <w:keepLines w:val="0"/>
      <w:bidi w:val="0"/>
      <w:spacing w:after="60" w:line="336" w:lineRule="auto"/>
      <w:jc w:val="lowKashida"/>
    </w:pPr>
    <w:rPr>
      <w:rFonts w:ascii="Arial" w:eastAsia="Times New Roman" w:hAnsi="Arial" w:cs="B Yagut"/>
      <w:bCs/>
      <w:kern w:val="32"/>
      <w:sz w:val="32"/>
      <w:lang w:bidi="ar-SA"/>
    </w:rPr>
  </w:style>
  <w:style w:type="paragraph" w:customStyle="1" w:styleId="StyleComplexBLotus14ptJustifiedLinespacingsingle">
    <w:name w:val="Style (Complex) B Lotus 14 pt Justified Line spacing:  single"/>
    <w:basedOn w:val="Normal"/>
    <w:rsid w:val="00F252A5"/>
    <w:pPr>
      <w:spacing w:after="0" w:line="240" w:lineRule="auto"/>
      <w:ind w:firstLine="397"/>
      <w:jc w:val="both"/>
    </w:pPr>
    <w:rPr>
      <w:rFonts w:ascii="Times New Roman" w:eastAsia="Times New Roman" w:hAnsi="Times New Roman" w:cs="B Lotus"/>
      <w:sz w:val="28"/>
      <w:szCs w:val="28"/>
    </w:rPr>
  </w:style>
  <w:style w:type="paragraph" w:customStyle="1" w:styleId="StyleStyleComplexBLotus14ptJustifiedLinespacingsingle">
    <w:name w:val="Style Style (Complex) B Lotus 14 pt Justified Line spacing:  single +"/>
    <w:basedOn w:val="StyleComplexBLotus14ptJustifiedLinespacingsingle"/>
    <w:rsid w:val="00F252A5"/>
    <w:pPr>
      <w:ind w:firstLine="510"/>
    </w:pPr>
  </w:style>
  <w:style w:type="paragraph" w:customStyle="1" w:styleId="StyleHeading3ComplexBLotusLinespacingsingle">
    <w:name w:val="Style Heading 3 + (Complex) B Lotus Line spacing:  single"/>
    <w:basedOn w:val="Heading3"/>
    <w:rsid w:val="00F252A5"/>
    <w:pPr>
      <w:keepLines w:val="0"/>
      <w:bidi w:val="0"/>
      <w:spacing w:before="240" w:after="60"/>
      <w:jc w:val="lowKashida"/>
    </w:pPr>
    <w:rPr>
      <w:rFonts w:ascii="Arial" w:eastAsia="Times New Roman" w:hAnsi="Arial" w:cs="B Lotus"/>
      <w:b/>
      <w:bCs/>
      <w:color w:val="auto"/>
      <w:sz w:val="26"/>
      <w:szCs w:val="26"/>
      <w:lang w:bidi="ar-SA"/>
    </w:rPr>
  </w:style>
  <w:style w:type="paragraph" w:customStyle="1" w:styleId="StyleHeading3">
    <w:name w:val="Style Heading 3 +"/>
    <w:basedOn w:val="Heading3"/>
    <w:rsid w:val="00F252A5"/>
    <w:pPr>
      <w:keepLines w:val="0"/>
      <w:bidi w:val="0"/>
      <w:spacing w:before="240" w:after="60" w:line="336" w:lineRule="auto"/>
      <w:jc w:val="lowKashida"/>
    </w:pPr>
    <w:rPr>
      <w:rFonts w:ascii="Arial" w:eastAsia="Times New Roman" w:hAnsi="Arial" w:cs="B Lotus"/>
      <w:b/>
      <w:bCs/>
      <w:color w:val="auto"/>
      <w:sz w:val="26"/>
      <w:szCs w:val="28"/>
      <w:lang w:bidi="ar-SA"/>
    </w:rPr>
  </w:style>
  <w:style w:type="paragraph" w:customStyle="1" w:styleId="StyleStyleHeading3ComplexBLotusLinespacingsingle">
    <w:name w:val="Style Style Heading 3 + (Complex) B Lotus Line spacing:  single +"/>
    <w:basedOn w:val="StyleHeading3ComplexBLotusLinespacingsingle"/>
    <w:rsid w:val="00F252A5"/>
    <w:rPr>
      <w:szCs w:val="28"/>
    </w:rPr>
  </w:style>
  <w:style w:type="paragraph" w:customStyle="1" w:styleId="StyleStyleStyleHeading3ComplexBLotusLinespacingsing">
    <w:name w:val="Style Style Style Heading 3 + (Complex) B Lotus Line spacing:  sing..."/>
    <w:basedOn w:val="StyleStyleHeading3ComplexBLotusLinespacingsingle"/>
    <w:rsid w:val="00F252A5"/>
    <w:rPr>
      <w:szCs w:val="24"/>
    </w:rPr>
  </w:style>
  <w:style w:type="paragraph" w:customStyle="1" w:styleId="StyleHeading21">
    <w:name w:val="Style Heading 2 +1"/>
    <w:basedOn w:val="Heading2"/>
    <w:rsid w:val="00F252A5"/>
    <w:pPr>
      <w:keepLines w:val="0"/>
      <w:bidi w:val="0"/>
      <w:spacing w:before="240" w:after="60" w:line="336" w:lineRule="auto"/>
      <w:jc w:val="lowKashida"/>
    </w:pPr>
    <w:rPr>
      <w:rFonts w:ascii="Arial" w:eastAsia="Times New Roman" w:hAnsi="Arial" w:cs="B Lotus"/>
      <w:b/>
      <w:bCs/>
      <w:i/>
      <w:iCs/>
      <w:color w:val="auto"/>
      <w:sz w:val="28"/>
      <w:szCs w:val="28"/>
      <w:lang w:bidi="ar-SA"/>
    </w:rPr>
  </w:style>
  <w:style w:type="paragraph" w:customStyle="1" w:styleId="StyleStyleHeading21">
    <w:name w:val="Style Style Heading 2 +1 +"/>
    <w:basedOn w:val="StyleHeading21"/>
    <w:rsid w:val="00F252A5"/>
    <w:rPr>
      <w:iCs w:val="0"/>
    </w:rPr>
  </w:style>
  <w:style w:type="paragraph" w:customStyle="1" w:styleId="StyleStyleStyleHeading21">
    <w:name w:val="Style Style Style Heading 2 +1 + +"/>
    <w:basedOn w:val="StyleStyleHeading21"/>
    <w:rsid w:val="00F252A5"/>
    <w:pPr>
      <w:spacing w:before="0" w:after="0"/>
    </w:pPr>
  </w:style>
  <w:style w:type="paragraph" w:customStyle="1" w:styleId="StyleStyleStyleStyleHeading21">
    <w:name w:val="Style Style Style Style Heading 2 +1 + + +"/>
    <w:basedOn w:val="StyleStyleStyleHeading21"/>
    <w:rsid w:val="00F252A5"/>
    <w:pPr>
      <w:spacing w:line="240" w:lineRule="auto"/>
    </w:pPr>
  </w:style>
  <w:style w:type="paragraph" w:customStyle="1" w:styleId="StyleStyleStyleStyleStyleHeading21">
    <w:name w:val="Style Style Style Style Style Heading 2 +1 + + + +"/>
    <w:basedOn w:val="StyleStyleStyleStyleHeading21"/>
    <w:rsid w:val="00F252A5"/>
    <w:pPr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2519</Words>
  <Characters>14363</Characters>
  <Application>Microsoft Office Word</Application>
  <DocSecurity>0</DocSecurity>
  <Lines>119</Lines>
  <Paragraphs>33</Paragraphs>
  <ScaleCrop>false</ScaleCrop>
  <Company/>
  <LinksUpToDate>false</LinksUpToDate>
  <CharactersWithSpaces>16849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3</cp:revision>
  <dcterms:created xsi:type="dcterms:W3CDTF">2019-08-10T10:22:00Z</dcterms:created>
  <dcterms:modified xsi:type="dcterms:W3CDTF">2019-08-10T10:24:00Z</dcterms:modified>
</cp:coreProperties>
</file>