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295790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293FA2" w:rsidRPr="00293FA2" w:rsidRDefault="00293FA2" w:rsidP="00293FA2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</w:rPr>
          </w:pPr>
          <w:r w:rsidRPr="00293FA2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فهرست مطالب</w:t>
          </w:r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293FA2">
            <w:rPr>
              <w:rFonts w:ascii="B Nazanin" w:hAnsi="B Nazanin" w:cs="B Nazanin"/>
              <w:sz w:val="28"/>
            </w:rPr>
            <w:fldChar w:fldCharType="begin"/>
          </w:r>
          <w:r w:rsidRPr="00293FA2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293FA2">
            <w:rPr>
              <w:rFonts w:ascii="B Nazanin" w:hAnsi="B Nazanin" w:cs="B Nazanin"/>
              <w:sz w:val="28"/>
            </w:rPr>
            <w:fldChar w:fldCharType="separate"/>
          </w:r>
          <w:hyperlink w:anchor="_Toc488620862" w:history="1">
            <w:r w:rsidRPr="00293FA2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293FA2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293FA2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293FA2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293FA2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293FA2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_Toc488620862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63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بيان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مسأله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_Toc488620863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64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1-2-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اهم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ضرورت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_Toc488620864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3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65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_Toc488620865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  <w:hyperlink w:anchor="_Toc488620866" w:history="1"/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67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1-3-1-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_Toc488620867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68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1-3-2-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ادب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ات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_Toc488620868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69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1-4-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ارائه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مدل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مفهوم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از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_Toc488620869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0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1-5-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متغ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رها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_Toc488620870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1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1-6-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اهداف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_Toc488620871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2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1-7-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سوالها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3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1-8-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فرضيهها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4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1-9-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تعر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واژهها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فن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تخصص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5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1-10-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جنبهنوآور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جديد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بودن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6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1-11-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کاربرد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_Toc488620876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7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1-12-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روش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293FA2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78" w:history="1"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فصل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دوم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>: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مطالعات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تکم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ل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620879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</w:rPr>
              <w:t xml:space="preserve">2-1-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</w:rPr>
              <w:t>هنر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_Toc488620879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2-1-1- 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هنر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چيست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؟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2-1-2-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تعريف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هنر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2-1-3-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حقيقت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هنر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2-1-4-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تعاريف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زيبايي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از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صاحب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نظران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26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620884" w:history="1"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</w:rPr>
              <w:t>2-2-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</w:rPr>
              <w:t>فرهنگ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_Toc488620884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29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2-2-1-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ضرورت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بررسي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فرهنگ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2-2-2-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فرهنگ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بستر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شكوفايي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پندار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انديشه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87" w:history="1"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</w:rPr>
              <w:t>2-3-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دسته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بندي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هنر‌ها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_Toc488620887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30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2-3-1-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دسته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بندي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هنرها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از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ديدگاه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ابن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خلدون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89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2-3-2-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دسته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بندي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امروزي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هنر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_Toc488620889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90" w:history="1"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</w:rPr>
              <w:t xml:space="preserve">2-4- 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هنر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معماري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_Toc488620890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31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9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2-4-1-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معماري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چيست؟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_Toc488620891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  <w:lang w:bidi="fa-IR"/>
            </w:rPr>
          </w:pPr>
          <w:hyperlink w:anchor="_Toc48862089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2-4-2-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هويت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فرهنگي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معماري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_Toc488620892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94" w:history="1"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بخش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دوم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>: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رو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کرد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زم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نه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گرا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یی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در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معمار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_Toc488620894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45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95" w:history="1"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>2-5-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زم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نه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گرا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یی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در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معمار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_Toc488620895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45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896" w:history="1">
            <w:r w:rsidRPr="00293FA2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شکل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Yagut" w:eastAsia="B Yagut" w:hAnsi="B Yagut" w:cs="B Nazanin"/>
                <w:noProof/>
                <w:sz w:val="28"/>
                <w:lang w:bidi="fa-IR"/>
              </w:rPr>
              <w:t>1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. </w:t>
            </w:r>
            <w:r w:rsidRPr="00293FA2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هماهنگ</w:t>
            </w:r>
            <w:r w:rsidRPr="00293FA2">
              <w:rPr>
                <w:rFonts w:ascii="B Yagut" w:eastAsia="B Yagut" w:hAnsi="B Yagu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B Yagut" w:eastAsia="B Yagut" w:hAnsi="B Yagu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با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بستر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Yagut" w:eastAsia="B Yagut" w:hAnsi="B Yagu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B Yagut" w:eastAsia="B Yagut" w:hAnsi="B Yagu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Yagut" w:eastAsia="B Yagut" w:hAnsi="B Yagu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mbria" w:eastAsia="B Yagut" w:hAnsi="Cambria" w:cs="B Nazanin" w:hint="eastAsia"/>
                <w:noProof/>
                <w:sz w:val="28"/>
                <w:rtl/>
                <w:lang w:bidi="fa-IR"/>
              </w:rPr>
              <w:t>شهر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_Toc488620896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97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>2-6-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واژه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شناس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زم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گرا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_Toc488620897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46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98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2-7-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رابطه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طرح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بستر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طرح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_Toc488620898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50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899" w:history="1"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>2-8-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مولّدها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طراح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و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بستر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طرح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_Toc488620899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51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00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2-9-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بازنگر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مفاه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مجتمع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ست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_Toc488620900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53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01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2-9-1-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مرتبط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مح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مجتمع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ست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_Toc488620901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02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>2-10-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زم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گرا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در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معمار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و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bdr w:val="none" w:sz="0" w:space="0" w:color="auto" w:frame="1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bdr w:val="none" w:sz="0" w:space="0" w:color="auto" w:frame="1"/>
                <w:rtl/>
              </w:rPr>
              <w:t>شهرساز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bdr w:val="none" w:sz="0" w:space="0" w:color="auto" w:frame="1"/>
                <w:rtl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64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03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2-11-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صحّت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66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620904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2-12-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هماهنگ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طرح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با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67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05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2-13-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اقل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ملزومات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آن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68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06" w:history="1"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>2-14-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ارزش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اب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="B Yagut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B Yagut" w:hAnsiTheme="majorHAnsi" w:cs="B Nazanin" w:hint="eastAsia"/>
                <w:noProof/>
                <w:sz w:val="28"/>
                <w:rtl/>
              </w:rPr>
              <w:t>نها</w:t>
            </w:r>
            <w:r w:rsidRPr="00293FA2">
              <w:rPr>
                <w:rFonts w:asciiTheme="majorHAnsi" w:eastAsia="B Yagut" w:hAnsiTheme="majorHAnsi" w:cs="B Nazanin" w:hint="cs"/>
                <w:noProof/>
                <w:sz w:val="28"/>
                <w:rtl/>
              </w:rPr>
              <w:t>یی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_Toc488620906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68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07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2-15-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نه‌گرا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در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_Toc488620907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69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08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2-15-1-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مق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اس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نه‌گرا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_Toc488620908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09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2-15-2-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نه‌گرا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کالبد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_Toc488620909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10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2-15-3-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نه‌گرا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تار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_Toc488620910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11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12-15-4-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نه‌گرا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_Toc488620911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2" w:history="1"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2-16-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زم</w:t>
            </w:r>
            <w:r w:rsidRPr="00293FA2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نه</w:t>
            </w:r>
            <w:r w:rsidRPr="00293FA2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گرا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76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3" w:history="1"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فصل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سوم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مبان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طرح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81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4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3-1-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بررس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مفهوم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فضا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81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5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3-2-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ژگ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ها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فضا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84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6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3-3-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مفهوم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فضا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از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نظر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اند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شمندان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_Toc488620916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87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7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3-4-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رابطه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درون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ب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رون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92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8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3-5-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رنگ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97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19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3-6-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هام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وتداع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_Toc488620919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99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20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3-7--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گوناگون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_Toc488620920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99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21" w:history="1"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>3-8-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حجم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معمار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Calibri Light" w:eastAsia="Times New Roman" w:hAnsi="Calibri Light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ران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_Toc488620921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100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22" w:history="1"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فصل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چهارم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>: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برنامه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ف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ز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ک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استاندارد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ها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طراح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_Toc488620922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101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2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4-1-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برنامه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ريزي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فيزيكي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_Toc488620923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24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4-1-1-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فضاهايي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استفاده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كنندگان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عام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)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عمو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)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_Toc488620924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2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4-1-2- 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نمايشگاه‌ها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_Toc488620925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2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4-1-3-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كتابخانه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مركز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اطلاع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رساني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اينترنت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_Toc488620926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2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4-1-4-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آمفي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تئاتر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_Toc488620927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2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4-1-5-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رستوران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كافي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شاپ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_Toc488620928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29" w:history="1"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</w:rPr>
              <w:t>4-2-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فضايي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كه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جهت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استفاده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كننگان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خاص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در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نظر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گرفته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شده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است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)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تخصصي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(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_Toc488620929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104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4-2-1-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بخش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تئاتر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موسيقي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4-2-2-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بخش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نقاشي،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مجسمه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سازي،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معماري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4-2-3-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بخش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اداري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33" w:history="1">
            <w:r w:rsidRPr="00293FA2">
              <w:rPr>
                <w:rFonts w:ascii="Calibri" w:eastAsia="Times New Roman" w:hAnsi="Calibri" w:cs="B Nazanin"/>
                <w:noProof/>
                <w:kern w:val="32"/>
                <w:sz w:val="28"/>
                <w:rtl/>
              </w:rPr>
              <w:t xml:space="preserve">4-3-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معيارهاي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طراحي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_Toc488620933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106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4" w:history="1">
            <w:r w:rsidRPr="00293FA2">
              <w:rPr>
                <w:rFonts w:ascii="Calibri" w:eastAsia="Times New Roman" w:hAnsi="Calibri" w:cs="B Nazanin"/>
                <w:i/>
                <w:noProof/>
                <w:sz w:val="28"/>
                <w:rtl/>
                <w:lang w:bidi="fa-IR"/>
              </w:rPr>
              <w:t xml:space="preserve">4-3-1-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معيارهاي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طراحي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سالن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آمف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تئاتر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5" w:history="1">
            <w:r w:rsidRPr="00293FA2">
              <w:rPr>
                <w:rFonts w:ascii="Calibri" w:eastAsia="Times New Roman" w:hAnsi="Calibri" w:cs="B Nazanin"/>
                <w:i/>
                <w:noProof/>
                <w:sz w:val="28"/>
                <w:rtl/>
                <w:lang w:bidi="fa-IR"/>
              </w:rPr>
              <w:t>4-3-2-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روابط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بين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سالن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صحنه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4-3-3-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ارتفاع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شاخص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سکو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4-3-4-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ارتفاع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صحنه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يا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سکو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4-3-5-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تراز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چشم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ناظر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39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4-3-6- 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فاصله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قائم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بين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تراز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متوسط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چشمان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ناظر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بالاترين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نقطه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روي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_Toc488620939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4-3-7-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حداکثر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زاويه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قائم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بالا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4-3-8-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حداکثر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زاويه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قائم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پائين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4-3-9-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جزئيات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طراحي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رديف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صندليها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4-3-10-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شيب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کف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سالن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4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4-3-11-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خطوط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منظر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4-3-12- 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زاويه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پرده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نمايش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4-3-13-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فاصله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7" w:history="1">
            <w:r w:rsidRPr="00293FA2">
              <w:rPr>
                <w:rFonts w:ascii="TimesNewRoman" w:eastAsia="Times New Roman" w:hAnsi="TimesNewRoman" w:cs="B Nazanin"/>
                <w:i/>
                <w:noProof/>
                <w:sz w:val="28"/>
                <w:rtl/>
                <w:lang w:bidi="fa-IR"/>
              </w:rPr>
              <w:t>4-3-14-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حداکثر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فاصله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4-3-15-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زاويه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قائم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ديد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49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4-3-16-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معيارهاي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مربوط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مشاهده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تصاوير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تلويزيوني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_Toc488620949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0" w:history="1">
            <w:r w:rsidRPr="00293FA2">
              <w:rPr>
                <w:rFonts w:ascii="Calibri" w:eastAsia="Times New Roman" w:hAnsi="Calibri" w:cs="B Nazanin"/>
                <w:i/>
                <w:noProof/>
                <w:sz w:val="28"/>
                <w:rtl/>
                <w:lang w:bidi="fa-IR"/>
              </w:rPr>
              <w:t xml:space="preserve">4-3-17-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سکو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يا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صحنه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51" w:history="1">
            <w:r w:rsidRPr="00293FA2">
              <w:rPr>
                <w:rFonts w:ascii="Calibri" w:eastAsia="Times New Roman" w:hAnsi="Calibri" w:cs="B Nazanin"/>
                <w:noProof/>
                <w:kern w:val="32"/>
                <w:sz w:val="28"/>
                <w:rtl/>
                <w:lang w:bidi="fa-IR"/>
              </w:rPr>
              <w:t>4-4-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</w:rPr>
              <w:t>جايگاه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_Toc488620951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111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2" w:history="1">
            <w:r w:rsidRPr="00293FA2">
              <w:rPr>
                <w:rFonts w:ascii="Calibri" w:eastAsia="Times New Roman" w:hAnsi="Calibri" w:cs="B Nazanin"/>
                <w:i/>
                <w:noProof/>
                <w:sz w:val="28"/>
                <w:rtl/>
                <w:lang w:bidi="fa-IR"/>
              </w:rPr>
              <w:t>4-4-1-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گنجايش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جايگاه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4-4-2-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آرايش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جايگاه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4" w:history="1">
            <w:r w:rsidRPr="00293FA2">
              <w:rPr>
                <w:rFonts w:ascii="Calibri" w:eastAsia="Times New Roman" w:hAnsi="Calibri" w:cs="B Nazanin"/>
                <w:i/>
                <w:noProof/>
                <w:sz w:val="28"/>
                <w:rtl/>
                <w:lang w:bidi="fa-IR"/>
              </w:rPr>
              <w:t xml:space="preserve">4-4-3- 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جزئيات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مربوط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نحوه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چيدن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آنها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4-4-5-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ثابت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دائمي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4-4-6-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مباني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مربوط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اندازه‌هاي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بدني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انسان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4-4-7-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وضعيت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4-4-8- 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وزن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59" w:history="1">
            <w:r w:rsidRPr="00293FA2">
              <w:rPr>
                <w:rFonts w:ascii="Times New Roman Bold" w:eastAsia="Times New Roman" w:hAnsi="Times New Roman Bold" w:cs="B Nazanin"/>
                <w:i/>
                <w:noProof/>
                <w:sz w:val="28"/>
                <w:rtl/>
                <w:lang w:bidi="fa-IR"/>
              </w:rPr>
              <w:t>4-4-9-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ارتفاع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_Toc488620959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4-4-10-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پشتي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4-4-11-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عرض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4-4-12-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عمق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4-4-13-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شيب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4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4-4-14-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دسته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4-4-15-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زير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دستي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جهت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نوشتن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4-4-16-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راحتي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4-4-17-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صندليهاي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ثابت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اديتوريوم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68" w:history="1">
            <w:r w:rsidRPr="00293FA2">
              <w:rPr>
                <w:rFonts w:ascii="TimesNewRoman" w:eastAsia="Times New Roman" w:hAnsi="TimesNewRoman" w:cs="B Nazanin"/>
                <w:i/>
                <w:noProof/>
                <w:sz w:val="28"/>
                <w:rtl/>
                <w:lang w:bidi="fa-IR"/>
              </w:rPr>
              <w:t>4-4-18-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استاندارد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ميزها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ترتيب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چيدن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آنها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شکلهاي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مختلف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_Toc488620968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116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69" w:history="1"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>4-5-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طراح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كتابخانه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_Toc488620969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117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4-5-1-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ميزان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فضاهاي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كتابخانه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ابعاد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استانداردهاي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پيشخوان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برگه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4-5-3-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وضعيت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قفسه‌هاي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استاندارد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4-5-4-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عمق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قفسه‌ها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4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4-5-5-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طول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قفسه‌ها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4-5-6-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ارتفاع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قفسه‌ها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4-5-7-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استاندارد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ميزها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4-5-8-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ميزهاي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يك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نفره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4-5-9-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ميزهاي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2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نفره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79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4-5-10-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ميزهاي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طولاني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_Toc488620979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4-5-11-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نورپردازي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4-5-12-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روشنا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توص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شده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4-5-13-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آكوستيك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4-5-14-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تهويه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مطبوع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0984" w:history="1"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>4-6-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طراح</w:t>
            </w:r>
            <w:r w:rsidRPr="00293FA2">
              <w:rPr>
                <w:rFonts w:ascii="Arial" w:eastAsia="Times New Roman" w:hAnsi="Arial" w:cs="B Nazanin" w:hint="cs"/>
                <w:noProof/>
                <w:kern w:val="32"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noProof/>
                <w:kern w:val="32"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noProof/>
                <w:kern w:val="32"/>
                <w:sz w:val="28"/>
                <w:rtl/>
                <w:lang w:bidi="fa-IR"/>
              </w:rPr>
              <w:t>گالري‌ها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_Toc488620984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ساختار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عمو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گالري‌ها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ترتيب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قرارگيري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اشياء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120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8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4-6-3-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نورپردازي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گالري‌ها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_Toc488620987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620988" w:history="1"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الف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)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طبيعي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(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نور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روز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):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_Toc488620988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620989" w:history="1"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)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جانبي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(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افقي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)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_Toc488620989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620990" w:history="1"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)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293FA2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مصنوعي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_Toc488620990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4-6-4-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حركت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دسترسي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گالري‌ها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4-6-5-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تنظيم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شرايط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محيطي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4-6-6-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تهويه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مطبوع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4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4-6-7-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آكوستيك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4-6-8-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حريق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4-6-9-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فنون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طراح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پله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رمپ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7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4-6-10-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ابعاد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8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4-6-11-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وزن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آهنگ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0999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4-6-12-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مقطع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طول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lang w:bidi="fa-IR"/>
              </w:rPr>
              <w:t>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_Toc488620999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0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4-6-13-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سطوح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ش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ب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دار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(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رمپ‌ها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)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lang w:bidi="fa-IR"/>
              </w:rPr>
              <w:t>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1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4-6-14-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رمپ‌ها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پلکان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2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4-6-15-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پله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رمپ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3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4-6-16-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تغ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سطح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4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4-6-17-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پلکان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جهت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نشستن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5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4-6-18- 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من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06" w:history="1"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>4-6-19-</w:t>
            </w:r>
            <w:r w:rsidRPr="00293FA2">
              <w:rPr>
                <w:rFonts w:ascii="Arial" w:eastAsia="Times New Roman" w:hAnsi="Arial" w:cs="B Nazanin" w:hint="eastAsia"/>
                <w:i/>
                <w:noProof/>
                <w:sz w:val="28"/>
                <w:rtl/>
                <w:lang w:bidi="fa-IR"/>
              </w:rPr>
              <w:t>روشنا</w:t>
            </w:r>
            <w:r w:rsidRPr="00293FA2">
              <w:rPr>
                <w:rFonts w:ascii="Arial" w:eastAsia="Times New Roman" w:hAnsi="Arial" w:cs="B Nazanin" w:hint="cs"/>
                <w:i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="Arial" w:eastAsia="Times New Roman" w:hAnsi="Arial" w:cs="B Nazanin"/>
                <w:i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_Toc488621006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125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07" w:history="1"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پنجم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: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_Toc488621007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126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08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5-1-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_Toc488621008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09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5-2-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ويژگيهاي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جغرافيائي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شهر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تهران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_Toc488621009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127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10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5-2-1- 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موقعيت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طبيعي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_Toc488621010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11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5-2-2- 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ويژگي‌هاي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اقليمي‌‌شهر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_Toc488621011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12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5-2-3- 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بارندگي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_Toc488621012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13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5-2-4- 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وزش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_Toc488621013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14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5-2-5-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حرارتي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آزاد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_Toc488621014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15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5-2-7-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حرارتي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داخلي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_Toc488621015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16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5-3-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توپوگرافي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_Toc488621016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17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5-4-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آب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هاي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سطحي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_Toc488621017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18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5-5-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آب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هاي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زيرزميني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_Toc488621018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136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19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5-6-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جهت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گيري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ساختمان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رابطه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بااقليم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: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_Toc488621019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137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20" w:history="1"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5-6-1- 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فرم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رابطه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_Toc488621020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1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5-7-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توجه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پروژه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ارتباط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_Toc488621021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2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5-8-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شبکه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معابر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دسترس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139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3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5-9-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کاربر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تفص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140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4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5-10-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5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5-11-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منظر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همسا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6" w:history="1"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_Toc488621026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143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27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_Toc488621027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143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28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_Toc488621028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29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پلانها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_Toc488621029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30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6-1-2-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_Toc488621030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151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31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_Toc488621031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158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32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6-2-1-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گردهما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معماران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ژاپن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_Toc488621032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158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33" w:history="1"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6-2-2-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خانه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اسلو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نروژ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_Toc488621033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161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34" w:history="1">
            <w:r w:rsidRPr="00293FA2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فصل</w:t>
            </w:r>
            <w:r w:rsidRPr="00293FA2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هفتم</w:t>
            </w:r>
            <w:r w:rsidRPr="00293FA2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: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تاس</w:t>
            </w:r>
            <w:r w:rsidRPr="00293FA2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سات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_Toc488621034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165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35" w:history="1"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7-1-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293FA2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</w:t>
            </w:r>
            <w:r w:rsidRPr="00293FA2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ستم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_Toc488621035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165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36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7-1-1-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_Toc488621036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166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37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7-1-2-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معا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مزا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_Toc488621037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167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38" w:history="1">
            <w:r w:rsidRPr="00293FA2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7-2-</w:t>
            </w:r>
            <w:r w:rsidRPr="00293FA2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_Toc488621038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169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621039" w:history="1"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7-2-1-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سازه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: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_Toc488621039 \h </w:instrTex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169</w:t>
            </w:r>
            <w:r w:rsidRPr="00293FA2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40" w:history="1"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293FA2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293FA2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_Toc488621040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172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41" w:history="1"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Pr="00293FA2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_Toc488621041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175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42" w:history="1"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293FA2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فارس</w:t>
            </w:r>
            <w:r w:rsidRPr="00293FA2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_Toc488621042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182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621043" w:history="1"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293FA2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انگل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293FA2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_Toc488621043 \h </w:instrTex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t>183</w:t>
            </w:r>
            <w:r w:rsidRPr="00293FA2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293FA2" w:rsidRPr="00293FA2" w:rsidRDefault="00293FA2" w:rsidP="00293FA2">
          <w:pPr>
            <w:bidi/>
            <w:rPr>
              <w:b/>
              <w:bCs/>
              <w:noProof/>
            </w:rPr>
          </w:pPr>
          <w:r w:rsidRPr="00293FA2">
            <w:rPr>
              <w:rFonts w:cs="B Nazanin"/>
              <w:noProof/>
            </w:rPr>
            <w:fldChar w:fldCharType="end"/>
          </w:r>
        </w:p>
      </w:sdtContent>
    </w:sdt>
    <w:p w:rsidR="007C62B1" w:rsidRPr="00293FA2" w:rsidRDefault="007C62B1"/>
    <w:sectPr w:rsidR="007C62B1" w:rsidRPr="0029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4026"/>
    <w:multiLevelType w:val="multilevel"/>
    <w:tmpl w:val="8C5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A2D"/>
    <w:multiLevelType w:val="multilevel"/>
    <w:tmpl w:val="EFB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C0AD2"/>
    <w:multiLevelType w:val="multilevel"/>
    <w:tmpl w:val="8ABA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A24D9"/>
    <w:multiLevelType w:val="multilevel"/>
    <w:tmpl w:val="81E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1D38"/>
    <w:multiLevelType w:val="hybridMultilevel"/>
    <w:tmpl w:val="2DF2F980"/>
    <w:lvl w:ilvl="0" w:tplc="3FD412B0">
      <w:start w:val="1"/>
      <w:numFmt w:val="bullet"/>
      <w:lvlText w:val="•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74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8B26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4D53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A31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A61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247F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7DA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751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F"/>
    <w:rsid w:val="00293FA2"/>
    <w:rsid w:val="00550ACF"/>
    <w:rsid w:val="007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08F2-FB07-4FAF-B20E-7E485DDA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3FA2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FA2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تيتر"/>
    <w:basedOn w:val="Normal"/>
    <w:next w:val="Normal"/>
    <w:link w:val="Heading3Char"/>
    <w:uiPriority w:val="9"/>
    <w:unhideWhenUsed/>
    <w:qFormat/>
    <w:rsid w:val="00293FA2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FA2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FA2"/>
    <w:pPr>
      <w:keepNext/>
      <w:keepLines/>
      <w:spacing w:before="40" w:after="0"/>
      <w:ind w:left="72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Heading8">
    <w:name w:val="heading 8"/>
    <w:basedOn w:val="Normal"/>
    <w:next w:val="Normal"/>
    <w:link w:val="Heading8Char"/>
    <w:qFormat/>
    <w:rsid w:val="00293FA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FA2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93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تيتر Char"/>
    <w:basedOn w:val="DefaultParagraphFont"/>
    <w:link w:val="Heading3"/>
    <w:uiPriority w:val="9"/>
    <w:rsid w:val="00293F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3FA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FA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rsid w:val="00293FA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293FA2"/>
  </w:style>
  <w:style w:type="paragraph" w:styleId="BalloonText">
    <w:name w:val="Balloon Text"/>
    <w:basedOn w:val="Normal"/>
    <w:link w:val="BalloonTextChar"/>
    <w:uiPriority w:val="99"/>
    <w:semiHidden/>
    <w:unhideWhenUsed/>
    <w:rsid w:val="00293FA2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293FA2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93FA2"/>
  </w:style>
  <w:style w:type="numbering" w:customStyle="1" w:styleId="NoList2">
    <w:name w:val="No List2"/>
    <w:next w:val="NoList"/>
    <w:semiHidden/>
    <w:unhideWhenUsed/>
    <w:rsid w:val="00293FA2"/>
  </w:style>
  <w:style w:type="numbering" w:customStyle="1" w:styleId="NoList111">
    <w:name w:val="No List111"/>
    <w:next w:val="NoList"/>
    <w:uiPriority w:val="99"/>
    <w:semiHidden/>
    <w:unhideWhenUsed/>
    <w:rsid w:val="00293FA2"/>
  </w:style>
  <w:style w:type="paragraph" w:styleId="FootnoteText">
    <w:name w:val="footnote text"/>
    <w:basedOn w:val="Normal"/>
    <w:link w:val="FootnoteTextChar"/>
    <w:uiPriority w:val="99"/>
    <w:semiHidden/>
    <w:unhideWhenUsed/>
    <w:rsid w:val="00293FA2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FA2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3FA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93FA2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93FA2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93FA2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293FA2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293FA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93FA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93FA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93FA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93FA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93FA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93FA2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293FA2"/>
  </w:style>
  <w:style w:type="numbering" w:customStyle="1" w:styleId="NoList12">
    <w:name w:val="No List12"/>
    <w:next w:val="NoList"/>
    <w:uiPriority w:val="99"/>
    <w:semiHidden/>
    <w:unhideWhenUsed/>
    <w:rsid w:val="00293FA2"/>
  </w:style>
  <w:style w:type="numbering" w:customStyle="1" w:styleId="NoList1111">
    <w:name w:val="No List1111"/>
    <w:next w:val="NoList"/>
    <w:uiPriority w:val="99"/>
    <w:semiHidden/>
    <w:unhideWhenUsed/>
    <w:rsid w:val="00293FA2"/>
  </w:style>
  <w:style w:type="numbering" w:customStyle="1" w:styleId="NoList21">
    <w:name w:val="No List21"/>
    <w:next w:val="NoList"/>
    <w:uiPriority w:val="99"/>
    <w:semiHidden/>
    <w:unhideWhenUsed/>
    <w:rsid w:val="00293FA2"/>
  </w:style>
  <w:style w:type="numbering" w:customStyle="1" w:styleId="NoList11111">
    <w:name w:val="No List11111"/>
    <w:next w:val="NoList"/>
    <w:uiPriority w:val="99"/>
    <w:semiHidden/>
    <w:unhideWhenUsed/>
    <w:rsid w:val="00293FA2"/>
  </w:style>
  <w:style w:type="numbering" w:customStyle="1" w:styleId="NoList31">
    <w:name w:val="No List31"/>
    <w:next w:val="NoList"/>
    <w:uiPriority w:val="99"/>
    <w:semiHidden/>
    <w:unhideWhenUsed/>
    <w:rsid w:val="00293FA2"/>
  </w:style>
  <w:style w:type="numbering" w:customStyle="1" w:styleId="NoList121">
    <w:name w:val="No List121"/>
    <w:next w:val="NoList"/>
    <w:uiPriority w:val="99"/>
    <w:semiHidden/>
    <w:unhideWhenUsed/>
    <w:rsid w:val="00293FA2"/>
  </w:style>
  <w:style w:type="numbering" w:customStyle="1" w:styleId="NoList211">
    <w:name w:val="No List211"/>
    <w:next w:val="NoList"/>
    <w:uiPriority w:val="99"/>
    <w:semiHidden/>
    <w:unhideWhenUsed/>
    <w:rsid w:val="00293FA2"/>
  </w:style>
  <w:style w:type="numbering" w:customStyle="1" w:styleId="NoList112">
    <w:name w:val="No List112"/>
    <w:next w:val="NoList"/>
    <w:uiPriority w:val="99"/>
    <w:semiHidden/>
    <w:unhideWhenUsed/>
    <w:rsid w:val="00293FA2"/>
  </w:style>
  <w:style w:type="numbering" w:customStyle="1" w:styleId="NoList4">
    <w:name w:val="No List4"/>
    <w:next w:val="NoList"/>
    <w:uiPriority w:val="99"/>
    <w:semiHidden/>
    <w:unhideWhenUsed/>
    <w:rsid w:val="00293FA2"/>
  </w:style>
  <w:style w:type="paragraph" w:styleId="Subtitle">
    <w:name w:val="Subtitle"/>
    <w:basedOn w:val="Normal"/>
    <w:link w:val="SubtitleChar"/>
    <w:uiPriority w:val="11"/>
    <w:qFormat/>
    <w:rsid w:val="00293FA2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FA2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293FA2"/>
  </w:style>
  <w:style w:type="numbering" w:customStyle="1" w:styleId="NoList113">
    <w:name w:val="No List113"/>
    <w:next w:val="NoList"/>
    <w:uiPriority w:val="99"/>
    <w:semiHidden/>
    <w:unhideWhenUsed/>
    <w:rsid w:val="00293FA2"/>
  </w:style>
  <w:style w:type="character" w:styleId="SubtleEmphasis">
    <w:name w:val="Subtle Emphasis"/>
    <w:uiPriority w:val="19"/>
    <w:qFormat/>
    <w:rsid w:val="00293FA2"/>
    <w:rPr>
      <w:i/>
      <w:iCs/>
      <w:color w:val="808080"/>
    </w:rPr>
  </w:style>
  <w:style w:type="paragraph" w:styleId="BodyText">
    <w:name w:val="Body Text"/>
    <w:basedOn w:val="Normal"/>
    <w:link w:val="BodyTextChar"/>
    <w:rsid w:val="00293FA2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93FA2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293FA2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93FA2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293FA2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93FA2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293FA2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93FA2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293FA2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3FA2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293FA2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93FA2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293FA2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293FA2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293FA2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93FA2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FA2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293FA2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93FA2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293FA2"/>
  </w:style>
  <w:style w:type="table" w:styleId="TableGrid">
    <w:name w:val="Table Grid"/>
    <w:basedOn w:val="TableNormal"/>
    <w:rsid w:val="00293FA2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293FA2"/>
  </w:style>
  <w:style w:type="numbering" w:customStyle="1" w:styleId="NoList32">
    <w:name w:val="No List32"/>
    <w:next w:val="NoList"/>
    <w:uiPriority w:val="99"/>
    <w:semiHidden/>
    <w:unhideWhenUsed/>
    <w:rsid w:val="00293FA2"/>
  </w:style>
  <w:style w:type="paragraph" w:styleId="Header">
    <w:name w:val="header"/>
    <w:basedOn w:val="Normal"/>
    <w:link w:val="HeaderChar"/>
    <w:uiPriority w:val="99"/>
    <w:rsid w:val="00293FA2"/>
    <w:pPr>
      <w:tabs>
        <w:tab w:val="center" w:pos="4320"/>
        <w:tab w:val="right" w:pos="8640"/>
      </w:tabs>
      <w:bidi/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FA2"/>
    <w:rPr>
      <w:rFonts w:ascii="Times New Roman" w:eastAsia="Times New Roman" w:hAnsi="Times New Roman" w:cs="B Nazanin"/>
      <w:szCs w:val="24"/>
    </w:rPr>
  </w:style>
  <w:style w:type="character" w:styleId="Emphasis">
    <w:name w:val="Emphasis"/>
    <w:uiPriority w:val="20"/>
    <w:qFormat/>
    <w:rsid w:val="00293FA2"/>
    <w:rPr>
      <w:i/>
      <w:iCs/>
    </w:rPr>
  </w:style>
  <w:style w:type="table" w:customStyle="1" w:styleId="TableGrid1">
    <w:name w:val="Table Grid1"/>
    <w:basedOn w:val="TableNormal"/>
    <w:next w:val="TableGrid"/>
    <w:rsid w:val="00293FA2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pcpop">
    <w:name w:val="akpc_pop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293FA2"/>
  </w:style>
  <w:style w:type="paragraph" w:styleId="BodyText3">
    <w:name w:val="Body Text 3"/>
    <w:basedOn w:val="Normal"/>
    <w:link w:val="BodyText3Char"/>
    <w:rsid w:val="00293FA2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3FA2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293FA2"/>
  </w:style>
  <w:style w:type="character" w:customStyle="1" w:styleId="mw-headline">
    <w:name w:val="mw-headline"/>
    <w:basedOn w:val="DefaultParagraphFont"/>
    <w:rsid w:val="00293FA2"/>
  </w:style>
  <w:style w:type="paragraph" w:customStyle="1" w:styleId="l05k">
    <w:name w:val="l05k"/>
    <w:basedOn w:val="Normal"/>
    <w:rsid w:val="00293FA2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293FA2"/>
    <w:rPr>
      <w:i w:val="0"/>
      <w:iCs w:val="0"/>
    </w:rPr>
  </w:style>
  <w:style w:type="character" w:styleId="HTMLCode">
    <w:name w:val="HTML Code"/>
    <w:rsid w:val="00293FA2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2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293FA2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293FA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293FA2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293FA2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293FA2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293FA2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293F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293FA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293FA2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293FA2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293FA2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293FA2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293FA2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293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293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2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293FA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293FA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293FA2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293FA2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293FA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293FA2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293FA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rsid w:val="00293FA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293FA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293FA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293FA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293FA2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293FA2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293F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293F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293F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293F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293FA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293F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293F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293F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293FA2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293FA2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293FA2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293FA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293FA2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293F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293FA2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293FA2"/>
    <w:rPr>
      <w:i w:val="0"/>
      <w:iCs w:val="0"/>
    </w:rPr>
  </w:style>
  <w:style w:type="character" w:customStyle="1" w:styleId="texhtml1">
    <w:name w:val="texhtml1"/>
    <w:rsid w:val="00293FA2"/>
    <w:rPr>
      <w:sz w:val="30"/>
      <w:szCs w:val="30"/>
    </w:rPr>
  </w:style>
  <w:style w:type="character" w:customStyle="1" w:styleId="tab">
    <w:name w:val="tab"/>
    <w:basedOn w:val="DefaultParagraphFont"/>
    <w:rsid w:val="00293FA2"/>
  </w:style>
  <w:style w:type="paragraph" w:customStyle="1" w:styleId="special-label1">
    <w:name w:val="special-label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293FA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293FA2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293FA2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293FA2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293FA2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293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293FA2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293FA2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293FA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293FA2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FA2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293FA2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293FA2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293FA2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293FA2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293FA2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293FA2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293FA2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293FA2"/>
  </w:style>
  <w:style w:type="paragraph" w:customStyle="1" w:styleId="label1">
    <w:name w:val="label1"/>
    <w:basedOn w:val="Normal"/>
    <w:rsid w:val="00293FA2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293FA2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293FA2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293FA2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293FA2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293F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293FA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293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293FA2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2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293FA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293FA2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293FA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293FA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293FA2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293FA2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293FA2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293FA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293FA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2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2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293FA2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293FA2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293FA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293FA2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293F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293FA2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293FA2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293FA2"/>
  </w:style>
  <w:style w:type="character" w:customStyle="1" w:styleId="tocnumber2">
    <w:name w:val="tocnumber2"/>
    <w:basedOn w:val="DefaultParagraphFont"/>
    <w:rsid w:val="00293FA2"/>
  </w:style>
  <w:style w:type="character" w:customStyle="1" w:styleId="toctext">
    <w:name w:val="toctext"/>
    <w:basedOn w:val="DefaultParagraphFont"/>
    <w:rsid w:val="00293FA2"/>
  </w:style>
  <w:style w:type="character" w:customStyle="1" w:styleId="beyt">
    <w:name w:val="beyt"/>
    <w:basedOn w:val="DefaultParagraphFont"/>
    <w:rsid w:val="00293FA2"/>
  </w:style>
  <w:style w:type="character" w:customStyle="1" w:styleId="CharChar3">
    <w:name w:val="Char Char3"/>
    <w:rsid w:val="00293F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293FA2"/>
  </w:style>
  <w:style w:type="character" w:customStyle="1" w:styleId="postcode">
    <w:name w:val="postcode"/>
    <w:basedOn w:val="DefaultParagraphFont"/>
    <w:rsid w:val="00293FA2"/>
  </w:style>
  <w:style w:type="paragraph" w:customStyle="1" w:styleId="p-who-date">
    <w:name w:val="p-who-date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293FA2"/>
  </w:style>
  <w:style w:type="paragraph" w:customStyle="1" w:styleId="Style">
    <w:name w:val="Style"/>
    <w:rsid w:val="00293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293FA2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uiPriority w:val="1"/>
    <w:qFormat/>
    <w:rsid w:val="00293FA2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293F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93FA2"/>
    <w:pPr>
      <w:bidi/>
      <w:spacing w:after="200" w:line="240" w:lineRule="auto"/>
    </w:pPr>
    <w:rPr>
      <w:rFonts w:ascii="Yagut" w:eastAsia="Calibri" w:hAnsi="Yagut" w:cs="Yagut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rsid w:val="00293FA2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293FA2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293FA2"/>
    <w:rPr>
      <w:color w:val="CC3300"/>
    </w:rPr>
  </w:style>
  <w:style w:type="character" w:customStyle="1" w:styleId="highlight1">
    <w:name w:val="highlight1"/>
    <w:rsid w:val="00293FA2"/>
    <w:rPr>
      <w:shd w:val="clear" w:color="auto" w:fill="FFFEBB"/>
    </w:rPr>
  </w:style>
  <w:style w:type="character" w:customStyle="1" w:styleId="content1">
    <w:name w:val="content1"/>
    <w:rsid w:val="00293FA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293FA2"/>
  </w:style>
  <w:style w:type="character" w:customStyle="1" w:styleId="hps">
    <w:name w:val="hps"/>
    <w:basedOn w:val="DefaultParagraphFont"/>
    <w:rsid w:val="00293FA2"/>
  </w:style>
  <w:style w:type="character" w:styleId="EndnoteReference">
    <w:name w:val="endnote reference"/>
    <w:uiPriority w:val="99"/>
    <w:semiHidden/>
    <w:unhideWhenUsed/>
    <w:rsid w:val="00293FA2"/>
    <w:rPr>
      <w:vertAlign w:val="superscript"/>
    </w:rPr>
  </w:style>
  <w:style w:type="character" w:customStyle="1" w:styleId="apple-converted-space">
    <w:name w:val="apple-converted-space"/>
    <w:rsid w:val="00293FA2"/>
  </w:style>
  <w:style w:type="paragraph" w:customStyle="1" w:styleId="Heading21">
    <w:name w:val="Heading 21"/>
    <w:basedOn w:val="Normal"/>
    <w:next w:val="Normal"/>
    <w:uiPriority w:val="9"/>
    <w:unhideWhenUsed/>
    <w:qFormat/>
    <w:rsid w:val="00293FA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93FA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93FA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293FA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93FA2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293FA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293FA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93FA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93FA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93FA2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uiPriority w:val="99"/>
    <w:semiHidden/>
    <w:unhideWhenUsed/>
    <w:rsid w:val="00293FA2"/>
    <w:rPr>
      <w:color w:val="954F72"/>
      <w:u w:val="single"/>
    </w:rPr>
  </w:style>
  <w:style w:type="character" w:customStyle="1" w:styleId="Heading2Char1">
    <w:name w:val="Heading 2 Char1"/>
    <w:uiPriority w:val="9"/>
    <w:semiHidden/>
    <w:rsid w:val="00293FA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293FA2"/>
    <w:rPr>
      <w:rFonts w:ascii="Calibri Light" w:eastAsia="Times New Roman" w:hAnsi="Calibri Light" w:cs="Times New Roman"/>
      <w:i/>
      <w:iCs/>
      <w:color w:val="2E74B5"/>
    </w:rPr>
  </w:style>
  <w:style w:type="table" w:customStyle="1" w:styleId="TableGrid2">
    <w:name w:val="Table Grid2"/>
    <w:basedOn w:val="TableNormal"/>
    <w:next w:val="TableGrid"/>
    <w:uiPriority w:val="39"/>
    <w:rsid w:val="00293FA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93FA2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293FA2"/>
  </w:style>
  <w:style w:type="paragraph" w:customStyle="1" w:styleId="yiv3492419332p1">
    <w:name w:val="yiv3492419332p1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293FA2"/>
  </w:style>
  <w:style w:type="character" w:customStyle="1" w:styleId="yiv3492419332s2">
    <w:name w:val="yiv3492419332s2"/>
    <w:basedOn w:val="DefaultParagraphFont"/>
    <w:rsid w:val="00293FA2"/>
  </w:style>
  <w:style w:type="table" w:customStyle="1" w:styleId="TableGrid4">
    <w:name w:val="Table Grid4"/>
    <w:basedOn w:val="TableNormal"/>
    <w:next w:val="TableGrid"/>
    <w:uiPriority w:val="39"/>
    <w:rsid w:val="0029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293FA2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2">
    <w:name w:val="Table Grid12"/>
    <w:basedOn w:val="TableNormal"/>
    <w:next w:val="TableGrid"/>
    <w:uiPriority w:val="59"/>
    <w:rsid w:val="00293FA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93FA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Header1">
    <w:name w:val="Header1"/>
    <w:basedOn w:val="Normal"/>
    <w:next w:val="Header"/>
    <w:uiPriority w:val="99"/>
    <w:unhideWhenUsed/>
    <w:rsid w:val="00293FA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293FA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293FA2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293FA2"/>
  </w:style>
  <w:style w:type="character" w:customStyle="1" w:styleId="authorextra3">
    <w:name w:val="authorextra3"/>
    <w:basedOn w:val="DefaultParagraphFont"/>
    <w:rsid w:val="00293FA2"/>
  </w:style>
  <w:style w:type="character" w:customStyle="1" w:styleId="BalloonTextChar1">
    <w:name w:val="Balloon Text Char1"/>
    <w:basedOn w:val="DefaultParagraphFont"/>
    <w:uiPriority w:val="99"/>
    <w:semiHidden/>
    <w:rsid w:val="00293FA2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293FA2"/>
  </w:style>
  <w:style w:type="character" w:customStyle="1" w:styleId="FooterChar1">
    <w:name w:val="Footer Char1"/>
    <w:basedOn w:val="DefaultParagraphFont"/>
    <w:uiPriority w:val="99"/>
    <w:semiHidden/>
    <w:rsid w:val="00293FA2"/>
  </w:style>
  <w:style w:type="character" w:customStyle="1" w:styleId="EndnoteTextChar1">
    <w:name w:val="Endnote Text Char1"/>
    <w:basedOn w:val="DefaultParagraphFont"/>
    <w:uiPriority w:val="99"/>
    <w:semiHidden/>
    <w:rsid w:val="00293FA2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293FA2"/>
  </w:style>
  <w:style w:type="numbering" w:customStyle="1" w:styleId="NoList14">
    <w:name w:val="No List14"/>
    <w:next w:val="NoList"/>
    <w:uiPriority w:val="99"/>
    <w:semiHidden/>
    <w:unhideWhenUsed/>
    <w:rsid w:val="00293FA2"/>
  </w:style>
  <w:style w:type="numbering" w:customStyle="1" w:styleId="NoList1112">
    <w:name w:val="No List1112"/>
    <w:next w:val="NoList"/>
    <w:uiPriority w:val="99"/>
    <w:semiHidden/>
    <w:unhideWhenUsed/>
    <w:rsid w:val="00293FA2"/>
  </w:style>
  <w:style w:type="numbering" w:customStyle="1" w:styleId="NoList11112">
    <w:name w:val="No List11112"/>
    <w:next w:val="NoList"/>
    <w:uiPriority w:val="99"/>
    <w:semiHidden/>
    <w:unhideWhenUsed/>
    <w:rsid w:val="00293FA2"/>
  </w:style>
  <w:style w:type="numbering" w:customStyle="1" w:styleId="NoList122">
    <w:name w:val="No List122"/>
    <w:next w:val="NoList"/>
    <w:uiPriority w:val="99"/>
    <w:semiHidden/>
    <w:unhideWhenUsed/>
    <w:rsid w:val="00293FA2"/>
  </w:style>
  <w:style w:type="numbering" w:customStyle="1" w:styleId="NoList1111111">
    <w:name w:val="No List1111111"/>
    <w:next w:val="NoList"/>
    <w:uiPriority w:val="99"/>
    <w:semiHidden/>
    <w:unhideWhenUsed/>
    <w:rsid w:val="00293FA2"/>
  </w:style>
  <w:style w:type="numbering" w:customStyle="1" w:styleId="NoList212">
    <w:name w:val="No List212"/>
    <w:next w:val="NoList"/>
    <w:uiPriority w:val="99"/>
    <w:semiHidden/>
    <w:unhideWhenUsed/>
    <w:rsid w:val="00293FA2"/>
  </w:style>
  <w:style w:type="numbering" w:customStyle="1" w:styleId="NoList11111111">
    <w:name w:val="No List11111111"/>
    <w:next w:val="NoList"/>
    <w:uiPriority w:val="99"/>
    <w:semiHidden/>
    <w:unhideWhenUsed/>
    <w:rsid w:val="00293FA2"/>
  </w:style>
  <w:style w:type="numbering" w:customStyle="1" w:styleId="NoList311">
    <w:name w:val="No List311"/>
    <w:next w:val="NoList"/>
    <w:uiPriority w:val="99"/>
    <w:semiHidden/>
    <w:unhideWhenUsed/>
    <w:rsid w:val="00293FA2"/>
  </w:style>
  <w:style w:type="numbering" w:customStyle="1" w:styleId="NoList1211">
    <w:name w:val="No List1211"/>
    <w:next w:val="NoList"/>
    <w:uiPriority w:val="99"/>
    <w:semiHidden/>
    <w:unhideWhenUsed/>
    <w:rsid w:val="00293FA2"/>
  </w:style>
  <w:style w:type="numbering" w:customStyle="1" w:styleId="NoList2111">
    <w:name w:val="No List2111"/>
    <w:next w:val="NoList"/>
    <w:uiPriority w:val="99"/>
    <w:semiHidden/>
    <w:unhideWhenUsed/>
    <w:rsid w:val="00293FA2"/>
  </w:style>
  <w:style w:type="numbering" w:customStyle="1" w:styleId="NoList1121">
    <w:name w:val="No List1121"/>
    <w:next w:val="NoList"/>
    <w:uiPriority w:val="99"/>
    <w:semiHidden/>
    <w:unhideWhenUsed/>
    <w:rsid w:val="00293FA2"/>
  </w:style>
  <w:style w:type="numbering" w:customStyle="1" w:styleId="NoList41">
    <w:name w:val="No List41"/>
    <w:next w:val="NoList"/>
    <w:uiPriority w:val="99"/>
    <w:semiHidden/>
    <w:unhideWhenUsed/>
    <w:rsid w:val="00293FA2"/>
  </w:style>
  <w:style w:type="numbering" w:customStyle="1" w:styleId="NoList131">
    <w:name w:val="No List131"/>
    <w:next w:val="NoList"/>
    <w:uiPriority w:val="99"/>
    <w:semiHidden/>
    <w:unhideWhenUsed/>
    <w:rsid w:val="00293FA2"/>
  </w:style>
  <w:style w:type="numbering" w:customStyle="1" w:styleId="NoList6">
    <w:name w:val="No List6"/>
    <w:next w:val="NoList"/>
    <w:uiPriority w:val="99"/>
    <w:semiHidden/>
    <w:unhideWhenUsed/>
    <w:rsid w:val="00293FA2"/>
  </w:style>
  <w:style w:type="table" w:customStyle="1" w:styleId="TableGrid0">
    <w:name w:val="TableGrid"/>
    <w:rsid w:val="00293FA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293FA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93FA2"/>
  </w:style>
  <w:style w:type="character" w:customStyle="1" w:styleId="tahoma-normal1">
    <w:name w:val="tahoma-normal1"/>
    <w:basedOn w:val="DefaultParagraphFont"/>
    <w:rsid w:val="00293FA2"/>
    <w:rPr>
      <w:rFonts w:ascii="Tahoma" w:hAnsi="Tahoma" w:cs="Tahoma" w:hint="default"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293FA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متن عادي Char"/>
    <w:basedOn w:val="Normal"/>
    <w:link w:val="CharChar"/>
    <w:autoRedefine/>
    <w:rsid w:val="00293FA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293FA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3">
    <w:name w:val="Table Grid13"/>
    <w:basedOn w:val="TableNormal"/>
    <w:next w:val="TableGrid"/>
    <w:rsid w:val="0029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93FA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93FA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293FA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293FA2"/>
  </w:style>
  <w:style w:type="paragraph" w:customStyle="1" w:styleId="text">
    <w:name w:val="text"/>
    <w:basedOn w:val="Normal"/>
    <w:rsid w:val="002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button">
    <w:name w:val="collapsebutton"/>
    <w:basedOn w:val="DefaultParagraphFont"/>
    <w:rsid w:val="00293FA2"/>
  </w:style>
  <w:style w:type="character" w:customStyle="1" w:styleId="Heading3Char1">
    <w:name w:val="Heading 3 Char1"/>
    <w:basedOn w:val="DefaultParagraphFont"/>
    <w:uiPriority w:val="9"/>
    <w:semiHidden/>
    <w:rsid w:val="00293F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editsection">
    <w:name w:val="mw-editsection"/>
    <w:basedOn w:val="DefaultParagraphFont"/>
    <w:rsid w:val="00293FA2"/>
  </w:style>
  <w:style w:type="character" w:customStyle="1" w:styleId="mw-editsection-bracket">
    <w:name w:val="mw-editsection-bracket"/>
    <w:basedOn w:val="DefaultParagraphFont"/>
    <w:rsid w:val="00293FA2"/>
  </w:style>
  <w:style w:type="table" w:customStyle="1" w:styleId="TableGrid131">
    <w:name w:val="Table Grid131"/>
    <w:basedOn w:val="TableNormal"/>
    <w:next w:val="TableGrid"/>
    <w:uiPriority w:val="59"/>
    <w:locked/>
    <w:rsid w:val="00293FA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2017-07-30T21:56:00Z</dcterms:created>
  <dcterms:modified xsi:type="dcterms:W3CDTF">2017-07-30T21:57:00Z</dcterms:modified>
</cp:coreProperties>
</file>